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59A0" w:rsidRDefault="00DB59A0">
      <w:pPr>
        <w:pStyle w:val="ResourceNo"/>
      </w:pPr>
      <w:r>
        <w:t>Teacher Resource 5.2</w:t>
      </w:r>
    </w:p>
    <w:p w:rsidR="00DB59A0" w:rsidRDefault="00DB59A0">
      <w:pPr>
        <w:pStyle w:val="ResourceTitle"/>
      </w:pPr>
      <w:r>
        <w:t>Guide: Network Component Descriptions</w:t>
      </w:r>
    </w:p>
    <w:p w:rsidR="00DB59A0" w:rsidRDefault="00452187">
      <w:pPr>
        <w:pStyle w:val="Instructions"/>
      </w:pPr>
      <w:r>
        <w:t xml:space="preserve">Create a PowerPoint presentation about the different network components.  Describe the role each network component plays in a network, its function, and its level of intelligence.   </w:t>
      </w:r>
    </w:p>
    <w:p w:rsidR="00DB59A0" w:rsidRDefault="00DB59A0">
      <w:pPr>
        <w:pStyle w:val="H1"/>
      </w:pPr>
      <w:r>
        <w:t>Network Interface Card</w:t>
      </w:r>
      <w:r w:rsidR="003D461B">
        <w:t xml:space="preserve"> (NIC)</w:t>
      </w:r>
    </w:p>
    <w:p w:rsidR="00DB59A0" w:rsidRDefault="00DB59A0" w:rsidP="003D461B">
      <w:pPr>
        <w:pStyle w:val="BodyText"/>
      </w:pPr>
      <w:r>
        <w:t xml:space="preserve">A </w:t>
      </w:r>
      <w:r>
        <w:rPr>
          <w:i/>
          <w:iCs/>
        </w:rPr>
        <w:t>network card</w:t>
      </w:r>
      <w:r>
        <w:t xml:space="preserve"> that plugs in</w:t>
      </w:r>
      <w:r w:rsidR="009A6D0E">
        <w:t xml:space="preserve"> </w:t>
      </w:r>
      <w:r>
        <w:t xml:space="preserve">to your computer, the NIC is a circuit board that allows you to plug </w:t>
      </w:r>
      <w:r w:rsidR="003D461B">
        <w:t xml:space="preserve">in </w:t>
      </w:r>
      <w:r>
        <w:t xml:space="preserve">an Ethernet cable and connect your computer to a network or the Internet. Every interface card has its own unique </w:t>
      </w:r>
      <w:r w:rsidR="00FB5599">
        <w:t xml:space="preserve">MAC </w:t>
      </w:r>
      <w:r w:rsidR="003D461B">
        <w:t xml:space="preserve">(Media Access Control) </w:t>
      </w:r>
      <w:r>
        <w:t xml:space="preserve">address that distinguishes it from all other devices on the network and on the Internet. Internet Protocol (IP) addresses are assigned by software and can change, but the interface card’s address is forever assigned to its hardware. </w:t>
      </w:r>
    </w:p>
    <w:p w:rsidR="00DB59A0" w:rsidRDefault="00DB59A0">
      <w:pPr>
        <w:pStyle w:val="H1"/>
      </w:pPr>
      <w:r>
        <w:t xml:space="preserve">Repeater </w:t>
      </w:r>
    </w:p>
    <w:p w:rsidR="00DB59A0" w:rsidRDefault="00DB59A0" w:rsidP="003D461B">
      <w:pPr>
        <w:pStyle w:val="BodyText"/>
      </w:pPr>
      <w:r>
        <w:rPr>
          <w:i/>
          <w:iCs/>
        </w:rPr>
        <w:t>Repeaters</w:t>
      </w:r>
      <w:r>
        <w:t xml:space="preserve">, as their name implies, simply repeat </w:t>
      </w:r>
      <w:r w:rsidR="003D461B">
        <w:t xml:space="preserve">a </w:t>
      </w:r>
      <w:r>
        <w:t>message. They are used in networks that need to send messages across longer distances than the wires themselves can carry the message. So, installing a repeater along the way, between two cables, prevents the message from getting weak and allows it to reach the final destination. Repeaters can’t read addresses or data, but they can regenerate a weakened signal.</w:t>
      </w:r>
      <w:r w:rsidR="00CF18DD">
        <w:t xml:space="preserve"> </w:t>
      </w:r>
      <w:r w:rsidR="00CF18DD" w:rsidRPr="00CF18DD">
        <w:t xml:space="preserve">Repeaters are often used in </w:t>
      </w:r>
      <w:r w:rsidR="00811829" w:rsidRPr="00811829">
        <w:t>transcontinental</w:t>
      </w:r>
      <w:r w:rsidR="00CF18DD" w:rsidRPr="00CF18DD">
        <w:t xml:space="preserve"> and </w:t>
      </w:r>
      <w:r w:rsidR="00811829" w:rsidRPr="00811829">
        <w:t>submarine communications cables</w:t>
      </w:r>
      <w:r w:rsidR="00CF18DD" w:rsidRPr="00CF18DD">
        <w:t xml:space="preserve">, because the </w:t>
      </w:r>
      <w:r w:rsidR="00CF18DD" w:rsidRPr="00811829">
        <w:t>attenuation</w:t>
      </w:r>
      <w:r w:rsidR="00CF18DD" w:rsidRPr="00CF18DD">
        <w:t xml:space="preserve"> (signal loss) over such distances would be unacceptable without them. Repeaters are used in both </w:t>
      </w:r>
      <w:r w:rsidR="00CF18DD" w:rsidRPr="00811829">
        <w:t>copper</w:t>
      </w:r>
      <w:r w:rsidR="00CF18DD" w:rsidRPr="00CF18DD">
        <w:t>-</w:t>
      </w:r>
      <w:r w:rsidR="00CF18DD" w:rsidRPr="00811829">
        <w:t>wire</w:t>
      </w:r>
      <w:r w:rsidR="00CF18DD" w:rsidRPr="00CF18DD">
        <w:t xml:space="preserve"> cables carrying </w:t>
      </w:r>
      <w:r w:rsidR="00CF18DD" w:rsidRPr="00811829">
        <w:t>electrical</w:t>
      </w:r>
      <w:r w:rsidR="00CF18DD" w:rsidRPr="00CF18DD">
        <w:t xml:space="preserve"> signals and in </w:t>
      </w:r>
      <w:r w:rsidR="00CF18DD" w:rsidRPr="00811829">
        <w:t>fiber optics</w:t>
      </w:r>
      <w:r w:rsidR="00CF18DD" w:rsidRPr="00CF18DD">
        <w:t xml:space="preserve"> carrying </w:t>
      </w:r>
      <w:r w:rsidR="00CF18DD" w:rsidRPr="00811829">
        <w:t>light</w:t>
      </w:r>
      <w:r w:rsidR="00CF18DD" w:rsidRPr="00CF18DD">
        <w:t>.</w:t>
      </w:r>
      <w:r>
        <w:t xml:space="preserve"> In Ethernet networks, hubs </w:t>
      </w:r>
      <w:r w:rsidR="00E12288">
        <w:t xml:space="preserve">and switches </w:t>
      </w:r>
      <w:r>
        <w:t xml:space="preserve">are used as multiport repeaters. </w:t>
      </w:r>
    </w:p>
    <w:p w:rsidR="00DB59A0" w:rsidRDefault="00DB59A0">
      <w:pPr>
        <w:pStyle w:val="H1"/>
      </w:pPr>
      <w:r>
        <w:t xml:space="preserve">Hub </w:t>
      </w:r>
    </w:p>
    <w:p w:rsidR="00DB59A0" w:rsidRDefault="00DB59A0" w:rsidP="003D461B">
      <w:pPr>
        <w:pStyle w:val="BodyText"/>
      </w:pPr>
      <w:r>
        <w:rPr>
          <w:i/>
          <w:iCs/>
        </w:rPr>
        <w:t>Hubs</w:t>
      </w:r>
      <w:r>
        <w:t xml:space="preserve"> connect a few computers on a local area Ethernet network. They do not read </w:t>
      </w:r>
      <w:r w:rsidR="00361759">
        <w:t>MAC</w:t>
      </w:r>
      <w:r>
        <w:t xml:space="preserve"> addresses, so they send data packets to all the computers on the network. The computers then read the addresses on the data packets, collect messages directed to them, and reassemble them as directed. </w:t>
      </w:r>
      <w:r w:rsidR="00BE0908">
        <w:t xml:space="preserve">(Hubs </w:t>
      </w:r>
      <w:r w:rsidR="00361759">
        <w:t>for the most part have been replaced by switches.</w:t>
      </w:r>
      <w:r w:rsidR="003D461B">
        <w:t>)</w:t>
      </w:r>
      <w:r w:rsidR="00361759">
        <w:t xml:space="preserve"> </w:t>
      </w:r>
    </w:p>
    <w:p w:rsidR="00DB59A0" w:rsidRDefault="00DB59A0">
      <w:pPr>
        <w:pStyle w:val="H1"/>
      </w:pPr>
      <w:r>
        <w:t xml:space="preserve">Switch </w:t>
      </w:r>
    </w:p>
    <w:p w:rsidR="00DB59A0" w:rsidRDefault="00DB59A0" w:rsidP="003D461B">
      <w:pPr>
        <w:pStyle w:val="BodyText"/>
      </w:pPr>
      <w:r>
        <w:rPr>
          <w:i/>
          <w:iCs/>
        </w:rPr>
        <w:t>Switches</w:t>
      </w:r>
      <w:r>
        <w:t xml:space="preserve"> are smarter versions of hubs and can read the </w:t>
      </w:r>
      <w:r w:rsidR="00361759">
        <w:t>MAC</w:t>
      </w:r>
      <w:r>
        <w:t xml:space="preserve"> addresses attached to data packets. Rather than broadcasting messages to every computer on the network, </w:t>
      </w:r>
      <w:r w:rsidR="003D461B">
        <w:t xml:space="preserve">switches </w:t>
      </w:r>
      <w:r>
        <w:t xml:space="preserve">send data </w:t>
      </w:r>
      <w:r w:rsidR="003D461B">
        <w:t xml:space="preserve">packets </w:t>
      </w:r>
      <w:r>
        <w:t xml:space="preserve">only to the computer </w:t>
      </w:r>
      <w:r w:rsidR="003D461B">
        <w:t xml:space="preserve">they’re intended </w:t>
      </w:r>
      <w:r>
        <w:t>for. Like hubs, switches have multiple ports for computers to plug in</w:t>
      </w:r>
      <w:r w:rsidR="009A6D0E">
        <w:t xml:space="preserve"> </w:t>
      </w:r>
      <w:r>
        <w:t xml:space="preserve">to—but because they do not slow down the network with extra, unnecessary broadcasts, </w:t>
      </w:r>
      <w:r w:rsidR="003D461B">
        <w:t xml:space="preserve">switches </w:t>
      </w:r>
      <w:r>
        <w:t>can be used to join more than just a few computers. Many businesses connect all the computers on their network through one or more central switches.</w:t>
      </w:r>
    </w:p>
    <w:p w:rsidR="00DB59A0" w:rsidRDefault="00DB59A0">
      <w:pPr>
        <w:pStyle w:val="H1"/>
      </w:pPr>
      <w:r>
        <w:t>Router</w:t>
      </w:r>
    </w:p>
    <w:p w:rsidR="00DB59A0" w:rsidRDefault="00DB59A0" w:rsidP="00C1483F">
      <w:pPr>
        <w:pStyle w:val="BodyText"/>
      </w:pPr>
      <w:r>
        <w:rPr>
          <w:i/>
          <w:iCs/>
        </w:rPr>
        <w:t>Routers</w:t>
      </w:r>
      <w:r>
        <w:t xml:space="preserve"> are the </w:t>
      </w:r>
      <w:r>
        <w:rPr>
          <w:i/>
          <w:iCs/>
        </w:rPr>
        <w:t>outers</w:t>
      </w:r>
      <w:r>
        <w:t xml:space="preserve">, the components that sit at the edge of a local network and connect it with the larger Internet. They have the ability to read the </w:t>
      </w:r>
      <w:r w:rsidR="00C339EF">
        <w:t xml:space="preserve">IP </w:t>
      </w:r>
      <w:r>
        <w:t xml:space="preserve">addresses on data packets, and they can also look inside </w:t>
      </w:r>
      <w:r w:rsidR="00291786">
        <w:t xml:space="preserve">a </w:t>
      </w:r>
      <w:r>
        <w:t>message that get</w:t>
      </w:r>
      <w:r w:rsidR="00291786">
        <w:t>s</w:t>
      </w:r>
      <w:r>
        <w:t xml:space="preserve"> sent across the network to see what kind of message it is. </w:t>
      </w:r>
      <w:r w:rsidR="00291786">
        <w:t xml:space="preserve">Routers </w:t>
      </w:r>
      <w:r>
        <w:t xml:space="preserve">direct incoming messages to the right computer and direct outgoing messages </w:t>
      </w:r>
      <w:r w:rsidR="00C1483F">
        <w:t xml:space="preserve">to </w:t>
      </w:r>
      <w:r>
        <w:t>the fastest route to their destination.</w:t>
      </w:r>
    </w:p>
    <w:p w:rsidR="00DB59A0" w:rsidRDefault="00DB59A0">
      <w:pPr>
        <w:pStyle w:val="H1"/>
      </w:pPr>
      <w:r>
        <w:lastRenderedPageBreak/>
        <w:t>Gateway</w:t>
      </w:r>
    </w:p>
    <w:p w:rsidR="00DB59A0" w:rsidRDefault="00DB59A0" w:rsidP="00087003">
      <w:pPr>
        <w:pStyle w:val="BodyText"/>
      </w:pPr>
      <w:r>
        <w:rPr>
          <w:i/>
          <w:iCs/>
        </w:rPr>
        <w:t>Gateways</w:t>
      </w:r>
      <w:r>
        <w:t xml:space="preserve"> are intelligent routers that sit at the edge of a network. They have all </w:t>
      </w:r>
      <w:r w:rsidR="00087003">
        <w:t xml:space="preserve">of </w:t>
      </w:r>
      <w:r>
        <w:t xml:space="preserve">the abilities of a router, plus they can translate between network protocols. Since each network can use </w:t>
      </w:r>
      <w:r w:rsidR="00087003">
        <w:t xml:space="preserve">only </w:t>
      </w:r>
      <w:r>
        <w:t>one sort of protocol, gateways are used to connect two networks that are running different protocols.</w:t>
      </w:r>
    </w:p>
    <w:p w:rsidR="00474856" w:rsidRDefault="00474856" w:rsidP="00087003">
      <w:pPr>
        <w:pStyle w:val="BodyText"/>
      </w:pPr>
      <w:r>
        <w:t xml:space="preserve">A </w:t>
      </w:r>
      <w:r w:rsidR="00683A70">
        <w:t>typical network topology of routers, switches</w:t>
      </w:r>
      <w:r w:rsidR="009A6D0E">
        <w:t>,</w:t>
      </w:r>
      <w:r w:rsidR="00683A70">
        <w:t xml:space="preserve"> and hubs </w:t>
      </w:r>
      <w:r>
        <w:t>would look like the following diagram. For home and small businesses, the router and switch are usually combined into a single unit that includes W</w:t>
      </w:r>
      <w:r w:rsidR="00EA51BB">
        <w:t>i-Fi</w:t>
      </w:r>
      <w:r>
        <w:t xml:space="preserve"> and ports for </w:t>
      </w:r>
      <w:r w:rsidR="00EA51BB">
        <w:t>(</w:t>
      </w:r>
      <w:r>
        <w:t>typically</w:t>
      </w:r>
      <w:r w:rsidR="00EA51BB">
        <w:t>)</w:t>
      </w:r>
      <w:r>
        <w:t xml:space="preserve"> </w:t>
      </w:r>
      <w:r w:rsidR="00683A70">
        <w:t>four</w:t>
      </w:r>
      <w:r>
        <w:t xml:space="preserve"> wired computers.</w:t>
      </w:r>
    </w:p>
    <w:p w:rsidR="00474856" w:rsidRDefault="00536764" w:rsidP="00087003">
      <w:pPr>
        <w:pStyle w:val="BodyText"/>
      </w:pPr>
      <w:r>
        <w:rPr>
          <w:noProof/>
        </w:rPr>
        <w:drawing>
          <wp:inline distT="0" distB="0" distL="0" distR="0">
            <wp:extent cx="5943600" cy="5943600"/>
            <wp:effectExtent l="19050" t="0" r="0" b="0"/>
            <wp:docPr id="1" name="Picture 1" descr="Router Hub Switch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uter Hub Switch copy"/>
                    <pic:cNvPicPr>
                      <a:picLocks noChangeAspect="1" noChangeArrowheads="1"/>
                    </pic:cNvPicPr>
                  </pic:nvPicPr>
                  <pic:blipFill>
                    <a:blip r:embed="rId7" cstate="print"/>
                    <a:srcRect/>
                    <a:stretch>
                      <a:fillRect/>
                    </a:stretch>
                  </pic:blipFill>
                  <pic:spPr bwMode="auto">
                    <a:xfrm>
                      <a:off x="0" y="0"/>
                      <a:ext cx="5943600" cy="5943600"/>
                    </a:xfrm>
                    <a:prstGeom prst="rect">
                      <a:avLst/>
                    </a:prstGeom>
                    <a:noFill/>
                    <a:ln w="9525">
                      <a:noFill/>
                      <a:miter lim="800000"/>
                      <a:headEnd/>
                      <a:tailEnd/>
                    </a:ln>
                  </pic:spPr>
                </pic:pic>
              </a:graphicData>
            </a:graphic>
          </wp:inline>
        </w:drawing>
      </w:r>
    </w:p>
    <w:sectPr w:rsidR="00474856" w:rsidSect="00D6010A">
      <w:headerReference w:type="default" r:id="rId8"/>
      <w:footerReference w:type="default" r:id="rId9"/>
      <w:footerReference w:type="first" r:id="rId10"/>
      <w:pgSz w:w="12240" w:h="15840" w:code="1"/>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3656" w:rsidRDefault="00AE3656">
      <w:r>
        <w:separator/>
      </w:r>
    </w:p>
  </w:endnote>
  <w:endnote w:type="continuationSeparator" w:id="0">
    <w:p w:rsidR="00AE3656" w:rsidRDefault="00AE365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StarSymbol">
    <w:panose1 w:val="00000000000000000000"/>
    <w:charset w:val="4D"/>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00000000" w:usb2="00000000" w:usb3="00000000" w:csb0="000001FF" w:csb1="00000000"/>
  </w:font>
  <w:font w:name="AvenirLT-Heavy">
    <w:altName w:val="Times New Roman"/>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C02" w:rsidRDefault="00A01C02" w:rsidP="00C35E5D">
    <w:pPr>
      <w:pStyle w:val="Footer"/>
    </w:pPr>
    <w:r>
      <w:t xml:space="preserve">Copyright </w:t>
    </w:r>
    <w:r>
      <w:sym w:font="Symbol" w:char="F0D3"/>
    </w:r>
    <w:r>
      <w:t xml:space="preserve"> 2008–201</w:t>
    </w:r>
    <w:r w:rsidR="006533B0">
      <w:t>3</w:t>
    </w:r>
    <w:r>
      <w:t xml:space="preserve"> National Academy Foundation. All rights reserved.</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C02" w:rsidRDefault="00A01C02" w:rsidP="00C35E5D">
    <w:pPr>
      <w:pStyle w:val="Footer"/>
    </w:pPr>
    <w:r>
      <w:t xml:space="preserve">Copyright </w:t>
    </w:r>
    <w:r>
      <w:sym w:font="Symbol" w:char="F0D3"/>
    </w:r>
    <w:r>
      <w:t xml:space="preserve"> 2008–201</w:t>
    </w:r>
    <w:r w:rsidR="006533B0">
      <w:t>3</w:t>
    </w:r>
    <w:r>
      <w:t xml:space="preserve"> National Academy Foundation. All rights reserved.</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3656" w:rsidRDefault="00AE3656">
      <w:r>
        <w:separator/>
      </w:r>
    </w:p>
  </w:footnote>
  <w:footnote w:type="continuationSeparator" w:id="0">
    <w:p w:rsidR="00AE3656" w:rsidRDefault="00AE36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C02" w:rsidRDefault="00A01C02">
    <w:pPr>
      <w:pStyle w:val="Headers"/>
      <w:rPr>
        <w:noProof/>
      </w:rPr>
    </w:pPr>
    <w:r>
      <w:rPr>
        <w:bCs/>
      </w:rPr>
      <w:t>AOIT Computer Networking</w:t>
    </w:r>
  </w:p>
  <w:p w:rsidR="00A01C02" w:rsidRDefault="00A01C02">
    <w:pPr>
      <w:pStyle w:val="Headers"/>
      <w:rPr>
        <w:rFonts w:cs="Courier New"/>
        <w:color w:val="000000"/>
        <w:szCs w:val="20"/>
      </w:rPr>
    </w:pPr>
    <w:r>
      <w:rPr>
        <w:bCs/>
      </w:rPr>
      <w:t>Lesson 5</w:t>
    </w:r>
    <w:r>
      <w:rPr>
        <w:b w:val="0"/>
      </w:rPr>
      <w:t xml:space="preserve"> </w:t>
    </w:r>
    <w:r>
      <w:rPr>
        <w:b w:val="0"/>
        <w:bCs/>
        <w:noProof/>
      </w:rPr>
      <w:t>Network Components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
    <w:nsid w:val="041B2575"/>
    <w:multiLevelType w:val="hybridMultilevel"/>
    <w:tmpl w:val="83FCCF6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nsid w:val="185C3630"/>
    <w:multiLevelType w:val="multilevel"/>
    <w:tmpl w:val="F70063C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41F4715C"/>
    <w:multiLevelType w:val="hybridMultilevel"/>
    <w:tmpl w:val="7B0E4F1A"/>
    <w:lvl w:ilvl="0" w:tplc="FFC25E70">
      <w:start w:val="1"/>
      <w:numFmt w:val="decimal"/>
      <w:pStyle w:val="Numbered"/>
      <w:lvlText w:val="%1."/>
      <w:lvlJc w:val="left"/>
      <w:pPr>
        <w:tabs>
          <w:tab w:val="num" w:pos="630"/>
        </w:tabs>
        <w:ind w:left="63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62AA5A28"/>
    <w:multiLevelType w:val="hybridMultilevel"/>
    <w:tmpl w:val="414EC356"/>
    <w:lvl w:ilvl="0" w:tplc="4776CBC4">
      <w:start w:val="1"/>
      <w:numFmt w:val="bullet"/>
      <w:pStyle w:val="BL-sub"/>
      <w:lvlText w:val="o"/>
      <w:lvlJc w:val="left"/>
      <w:pPr>
        <w:ind w:left="1354" w:hanging="360"/>
      </w:pPr>
      <w:rPr>
        <w:rFonts w:ascii="Courier New" w:hAnsi="Courier New" w:cs="Courier New" w:hint="default"/>
      </w:rPr>
    </w:lvl>
    <w:lvl w:ilvl="1" w:tplc="04090003" w:tentative="1">
      <w:start w:val="1"/>
      <w:numFmt w:val="bullet"/>
      <w:lvlText w:val="o"/>
      <w:lvlJc w:val="left"/>
      <w:pPr>
        <w:ind w:left="2074" w:hanging="360"/>
      </w:pPr>
      <w:rPr>
        <w:rFonts w:ascii="Courier New" w:hAnsi="Courier New" w:cs="Courier New" w:hint="default"/>
      </w:rPr>
    </w:lvl>
    <w:lvl w:ilvl="2" w:tplc="04090005" w:tentative="1">
      <w:start w:val="1"/>
      <w:numFmt w:val="bullet"/>
      <w:lvlText w:val=""/>
      <w:lvlJc w:val="left"/>
      <w:pPr>
        <w:ind w:left="2794" w:hanging="360"/>
      </w:pPr>
      <w:rPr>
        <w:rFonts w:ascii="Wingdings" w:hAnsi="Wingdings" w:hint="default"/>
      </w:rPr>
    </w:lvl>
    <w:lvl w:ilvl="3" w:tplc="04090001" w:tentative="1">
      <w:start w:val="1"/>
      <w:numFmt w:val="bullet"/>
      <w:lvlText w:val=""/>
      <w:lvlJc w:val="left"/>
      <w:pPr>
        <w:ind w:left="3514" w:hanging="360"/>
      </w:pPr>
      <w:rPr>
        <w:rFonts w:ascii="Symbol" w:hAnsi="Symbol" w:hint="default"/>
      </w:rPr>
    </w:lvl>
    <w:lvl w:ilvl="4" w:tplc="04090003" w:tentative="1">
      <w:start w:val="1"/>
      <w:numFmt w:val="bullet"/>
      <w:lvlText w:val="o"/>
      <w:lvlJc w:val="left"/>
      <w:pPr>
        <w:ind w:left="4234" w:hanging="360"/>
      </w:pPr>
      <w:rPr>
        <w:rFonts w:ascii="Courier New" w:hAnsi="Courier New" w:cs="Courier New" w:hint="default"/>
      </w:rPr>
    </w:lvl>
    <w:lvl w:ilvl="5" w:tplc="04090005" w:tentative="1">
      <w:start w:val="1"/>
      <w:numFmt w:val="bullet"/>
      <w:lvlText w:val=""/>
      <w:lvlJc w:val="left"/>
      <w:pPr>
        <w:ind w:left="4954" w:hanging="360"/>
      </w:pPr>
      <w:rPr>
        <w:rFonts w:ascii="Wingdings" w:hAnsi="Wingdings" w:hint="default"/>
      </w:rPr>
    </w:lvl>
    <w:lvl w:ilvl="6" w:tplc="04090001" w:tentative="1">
      <w:start w:val="1"/>
      <w:numFmt w:val="bullet"/>
      <w:lvlText w:val=""/>
      <w:lvlJc w:val="left"/>
      <w:pPr>
        <w:ind w:left="5674" w:hanging="360"/>
      </w:pPr>
      <w:rPr>
        <w:rFonts w:ascii="Symbol" w:hAnsi="Symbol" w:hint="default"/>
      </w:rPr>
    </w:lvl>
    <w:lvl w:ilvl="7" w:tplc="04090003" w:tentative="1">
      <w:start w:val="1"/>
      <w:numFmt w:val="bullet"/>
      <w:lvlText w:val="o"/>
      <w:lvlJc w:val="left"/>
      <w:pPr>
        <w:ind w:left="6394" w:hanging="360"/>
      </w:pPr>
      <w:rPr>
        <w:rFonts w:ascii="Courier New" w:hAnsi="Courier New" w:cs="Courier New" w:hint="default"/>
      </w:rPr>
    </w:lvl>
    <w:lvl w:ilvl="8" w:tplc="04090005" w:tentative="1">
      <w:start w:val="1"/>
      <w:numFmt w:val="bullet"/>
      <w:lvlText w:val=""/>
      <w:lvlJc w:val="left"/>
      <w:pPr>
        <w:ind w:left="7114" w:hanging="360"/>
      </w:pPr>
      <w:rPr>
        <w:rFonts w:ascii="Wingdings" w:hAnsi="Wingdings" w:hint="default"/>
      </w:rPr>
    </w:lvl>
  </w:abstractNum>
  <w:abstractNum w:abstractNumId="5">
    <w:nsid w:val="6A2725E8"/>
    <w:multiLevelType w:val="hybridMultilevel"/>
    <w:tmpl w:val="F370CC82"/>
    <w:lvl w:ilvl="0" w:tplc="2368BB82">
      <w:start w:val="1"/>
      <w:numFmt w:val="bullet"/>
      <w:pStyle w:val="BL"/>
      <w:lvlText w:val=""/>
      <w:lvlJc w:val="left"/>
      <w:pPr>
        <w:ind w:left="720" w:hanging="360"/>
      </w:pPr>
      <w:rPr>
        <w:rFonts w:ascii="Symbol" w:hAnsi="Symbol" w:hint="default"/>
      </w:rPr>
    </w:lvl>
    <w:lvl w:ilvl="1" w:tplc="C67E678A">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lvlOverride w:ilvl="0">
      <w:startOverride w:val="1"/>
    </w:lvlOverride>
  </w:num>
  <w:num w:numId="2">
    <w:abstractNumId w:val="1"/>
  </w:num>
  <w:num w:numId="3">
    <w:abstractNumId w:val="5"/>
  </w:num>
  <w:num w:numId="4">
    <w:abstractNumId w:val="4"/>
  </w:num>
  <w:num w:numId="5">
    <w:abstractNumId w:val="2"/>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clickAndTypeStyle w:val="BodyText"/>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rsids>
    <w:rsidRoot w:val="00612FC3"/>
    <w:rsid w:val="00057FF0"/>
    <w:rsid w:val="000727AC"/>
    <w:rsid w:val="0008529F"/>
    <w:rsid w:val="000860B3"/>
    <w:rsid w:val="00087003"/>
    <w:rsid w:val="000F013A"/>
    <w:rsid w:val="00114D96"/>
    <w:rsid w:val="00163C91"/>
    <w:rsid w:val="0018517F"/>
    <w:rsid w:val="001A0E90"/>
    <w:rsid w:val="001C5089"/>
    <w:rsid w:val="002147F2"/>
    <w:rsid w:val="00220ABB"/>
    <w:rsid w:val="00250C23"/>
    <w:rsid w:val="00291786"/>
    <w:rsid w:val="002941B3"/>
    <w:rsid w:val="002B4492"/>
    <w:rsid w:val="002B5900"/>
    <w:rsid w:val="002D7FD2"/>
    <w:rsid w:val="002F2CEB"/>
    <w:rsid w:val="002F7D99"/>
    <w:rsid w:val="0032431E"/>
    <w:rsid w:val="00336726"/>
    <w:rsid w:val="00350D52"/>
    <w:rsid w:val="00361759"/>
    <w:rsid w:val="003853F1"/>
    <w:rsid w:val="00392065"/>
    <w:rsid w:val="003D461B"/>
    <w:rsid w:val="00422555"/>
    <w:rsid w:val="00422F7F"/>
    <w:rsid w:val="00452187"/>
    <w:rsid w:val="00460E43"/>
    <w:rsid w:val="00474856"/>
    <w:rsid w:val="00493F47"/>
    <w:rsid w:val="004A5445"/>
    <w:rsid w:val="004B5A1A"/>
    <w:rsid w:val="004B7EB9"/>
    <w:rsid w:val="00501F54"/>
    <w:rsid w:val="00502047"/>
    <w:rsid w:val="00536764"/>
    <w:rsid w:val="00543DCB"/>
    <w:rsid w:val="0055332F"/>
    <w:rsid w:val="005877D4"/>
    <w:rsid w:val="005928B3"/>
    <w:rsid w:val="005A0A25"/>
    <w:rsid w:val="005A54F4"/>
    <w:rsid w:val="005D30AB"/>
    <w:rsid w:val="00612FC3"/>
    <w:rsid w:val="00615D65"/>
    <w:rsid w:val="0062656B"/>
    <w:rsid w:val="00627A1C"/>
    <w:rsid w:val="00636C8F"/>
    <w:rsid w:val="006516DA"/>
    <w:rsid w:val="006533B0"/>
    <w:rsid w:val="00665F06"/>
    <w:rsid w:val="0066672A"/>
    <w:rsid w:val="00682800"/>
    <w:rsid w:val="00683A70"/>
    <w:rsid w:val="006917C6"/>
    <w:rsid w:val="00691A74"/>
    <w:rsid w:val="006C4EEE"/>
    <w:rsid w:val="006E23CA"/>
    <w:rsid w:val="006F09AA"/>
    <w:rsid w:val="0071742B"/>
    <w:rsid w:val="00786BF8"/>
    <w:rsid w:val="007A1513"/>
    <w:rsid w:val="007A1601"/>
    <w:rsid w:val="007E0AD5"/>
    <w:rsid w:val="007F603B"/>
    <w:rsid w:val="00811829"/>
    <w:rsid w:val="00813CAE"/>
    <w:rsid w:val="00881B58"/>
    <w:rsid w:val="008A594D"/>
    <w:rsid w:val="008E7C69"/>
    <w:rsid w:val="008F481E"/>
    <w:rsid w:val="00904A97"/>
    <w:rsid w:val="0097406B"/>
    <w:rsid w:val="009A2248"/>
    <w:rsid w:val="009A6B9F"/>
    <w:rsid w:val="009A6D0E"/>
    <w:rsid w:val="009F500D"/>
    <w:rsid w:val="00A01C02"/>
    <w:rsid w:val="00A9485A"/>
    <w:rsid w:val="00AB26A0"/>
    <w:rsid w:val="00AC467C"/>
    <w:rsid w:val="00AE2CE6"/>
    <w:rsid w:val="00AE3656"/>
    <w:rsid w:val="00AF1A86"/>
    <w:rsid w:val="00B03A67"/>
    <w:rsid w:val="00B374FB"/>
    <w:rsid w:val="00B5085C"/>
    <w:rsid w:val="00B65B64"/>
    <w:rsid w:val="00B71EE2"/>
    <w:rsid w:val="00B83E2B"/>
    <w:rsid w:val="00B85D9C"/>
    <w:rsid w:val="00BA62C1"/>
    <w:rsid w:val="00BB1082"/>
    <w:rsid w:val="00BC5644"/>
    <w:rsid w:val="00BD0D49"/>
    <w:rsid w:val="00BE0908"/>
    <w:rsid w:val="00BF4E0A"/>
    <w:rsid w:val="00C00EF8"/>
    <w:rsid w:val="00C02410"/>
    <w:rsid w:val="00C126F6"/>
    <w:rsid w:val="00C13D39"/>
    <w:rsid w:val="00C143A0"/>
    <w:rsid w:val="00C1483F"/>
    <w:rsid w:val="00C257E5"/>
    <w:rsid w:val="00C339EF"/>
    <w:rsid w:val="00C35E5D"/>
    <w:rsid w:val="00C53C86"/>
    <w:rsid w:val="00C84176"/>
    <w:rsid w:val="00C964AA"/>
    <w:rsid w:val="00CC43F4"/>
    <w:rsid w:val="00CD1B74"/>
    <w:rsid w:val="00CF18DD"/>
    <w:rsid w:val="00CF7E88"/>
    <w:rsid w:val="00D03EC9"/>
    <w:rsid w:val="00D23FBC"/>
    <w:rsid w:val="00D5274C"/>
    <w:rsid w:val="00D536AE"/>
    <w:rsid w:val="00D6010A"/>
    <w:rsid w:val="00D66656"/>
    <w:rsid w:val="00D96037"/>
    <w:rsid w:val="00DB59A0"/>
    <w:rsid w:val="00DD28AD"/>
    <w:rsid w:val="00E12288"/>
    <w:rsid w:val="00E423A1"/>
    <w:rsid w:val="00E44CCD"/>
    <w:rsid w:val="00E87270"/>
    <w:rsid w:val="00E93C9C"/>
    <w:rsid w:val="00EA51BB"/>
    <w:rsid w:val="00EB02DA"/>
    <w:rsid w:val="00ED3935"/>
    <w:rsid w:val="00ED4605"/>
    <w:rsid w:val="00F640AD"/>
    <w:rsid w:val="00F93F5C"/>
    <w:rsid w:val="00FB5599"/>
    <w:rsid w:val="00FC55BF"/>
    <w:rsid w:val="00FE2A2B"/>
    <w:rsid w:val="00FF35AC"/>
    <w:rsid w:val="00FF72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6533B0"/>
    <w:pPr>
      <w:spacing w:after="120" w:line="240" w:lineRule="atLeast"/>
      <w:ind w:left="576" w:hanging="576"/>
    </w:pPr>
    <w:rPr>
      <w:rFonts w:ascii="Arial" w:hAnsi="Arial"/>
      <w:szCs w:val="24"/>
    </w:rPr>
  </w:style>
  <w:style w:type="paragraph" w:styleId="Heading1">
    <w:name w:val="heading 1"/>
    <w:basedOn w:val="Normal"/>
    <w:next w:val="Normal"/>
    <w:rsid w:val="006533B0"/>
    <w:pPr>
      <w:keepNext/>
      <w:spacing w:before="240" w:after="60"/>
      <w:outlineLvl w:val="0"/>
    </w:pPr>
    <w:rPr>
      <w:rFonts w:cs="Arial"/>
      <w:b/>
      <w:bCs/>
      <w:kern w:val="32"/>
      <w:sz w:val="32"/>
      <w:szCs w:val="32"/>
    </w:rPr>
  </w:style>
  <w:style w:type="paragraph" w:styleId="Heading3">
    <w:name w:val="heading 3"/>
    <w:basedOn w:val="Normal"/>
    <w:next w:val="Normal"/>
    <w:rsid w:val="006533B0"/>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s">
    <w:name w:val="Table Headings"/>
    <w:basedOn w:val="Normal"/>
    <w:autoRedefine/>
    <w:qFormat/>
    <w:rsid w:val="006533B0"/>
    <w:pPr>
      <w:tabs>
        <w:tab w:val="left" w:pos="360"/>
        <w:tab w:val="left" w:pos="720"/>
      </w:tabs>
      <w:spacing w:before="120"/>
      <w:ind w:left="0" w:firstLine="0"/>
    </w:pPr>
    <w:rPr>
      <w:b/>
      <w:color w:val="FFFFFF"/>
      <w:szCs w:val="20"/>
    </w:rPr>
  </w:style>
  <w:style w:type="paragraph" w:styleId="BodyText">
    <w:name w:val="Body Text"/>
    <w:basedOn w:val="Normal"/>
    <w:link w:val="BodyTextChar"/>
    <w:qFormat/>
    <w:rsid w:val="006533B0"/>
    <w:pPr>
      <w:tabs>
        <w:tab w:val="left" w:pos="1080"/>
      </w:tabs>
      <w:suppressAutoHyphens/>
      <w:autoSpaceDE w:val="0"/>
      <w:autoSpaceDN w:val="0"/>
      <w:adjustRightInd w:val="0"/>
      <w:spacing w:before="120" w:line="240" w:lineRule="auto"/>
      <w:ind w:left="0" w:firstLine="0"/>
      <w:textAlignment w:val="center"/>
    </w:pPr>
    <w:rPr>
      <w:rFonts w:cs="Arial"/>
      <w:color w:val="000000"/>
    </w:rPr>
  </w:style>
  <w:style w:type="character" w:customStyle="1" w:styleId="Char">
    <w:name w:val="Char"/>
    <w:locked/>
    <w:rsid w:val="00D6010A"/>
    <w:rPr>
      <w:rFonts w:ascii="Arial" w:hAnsi="Arial" w:cs="Arial"/>
      <w:color w:val="000000"/>
      <w:szCs w:val="24"/>
      <w:lang w:val="en-US" w:eastAsia="en-US" w:bidi="ar-SA"/>
    </w:rPr>
  </w:style>
  <w:style w:type="paragraph" w:customStyle="1" w:styleId="BL">
    <w:name w:val="BL"/>
    <w:basedOn w:val="Normal"/>
    <w:autoRedefine/>
    <w:qFormat/>
    <w:rsid w:val="006533B0"/>
    <w:pPr>
      <w:numPr>
        <w:numId w:val="3"/>
      </w:numPr>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odyText"/>
    <w:autoRedefine/>
    <w:qFormat/>
    <w:rsid w:val="006533B0"/>
    <w:pPr>
      <w:numPr>
        <w:numId w:val="1"/>
      </w:numPr>
      <w:tabs>
        <w:tab w:val="clear" w:pos="1080"/>
        <w:tab w:val="left" w:pos="360"/>
      </w:tabs>
      <w:spacing w:before="240"/>
      <w:ind w:left="648"/>
    </w:pPr>
  </w:style>
  <w:style w:type="paragraph" w:styleId="Header">
    <w:name w:val="header"/>
    <w:basedOn w:val="Normal"/>
    <w:rsid w:val="006533B0"/>
    <w:pPr>
      <w:tabs>
        <w:tab w:val="center" w:pos="4320"/>
        <w:tab w:val="right" w:pos="8640"/>
      </w:tabs>
      <w:ind w:left="0" w:firstLine="0"/>
    </w:pPr>
  </w:style>
  <w:style w:type="paragraph" w:customStyle="1" w:styleId="ResourceNo">
    <w:name w:val="ResourceNo"/>
    <w:basedOn w:val="Normal"/>
    <w:next w:val="ResourceTitle"/>
    <w:link w:val="ResourceNoChar"/>
    <w:autoRedefine/>
    <w:qFormat/>
    <w:rsid w:val="006533B0"/>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6533B0"/>
    <w:rPr>
      <w:rFonts w:ascii="Arial" w:hAnsi="Arial" w:cs="AvenirLT-Heavy"/>
      <w:b/>
      <w:color w:val="27448B"/>
      <w:szCs w:val="44"/>
    </w:rPr>
  </w:style>
  <w:style w:type="paragraph" w:customStyle="1" w:styleId="Tablecolumnheading">
    <w:name w:val="Table column heading"/>
    <w:basedOn w:val="BodyText"/>
    <w:rsid w:val="002941B3"/>
    <w:pPr>
      <w:jc w:val="center"/>
    </w:pPr>
    <w:rPr>
      <w:rFonts w:cs="AvenirLT-Heavy"/>
      <w:color w:val="FFFFFF"/>
    </w:rPr>
  </w:style>
  <w:style w:type="paragraph" w:customStyle="1" w:styleId="LessonNo">
    <w:name w:val="LessonNo"/>
    <w:basedOn w:val="Normal"/>
    <w:rsid w:val="006533B0"/>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autoRedefine/>
    <w:rsid w:val="006533B0"/>
    <w:pPr>
      <w:keepNext/>
      <w:widowControl w:val="0"/>
      <w:suppressAutoHyphens/>
      <w:autoSpaceDE w:val="0"/>
      <w:autoSpaceDN w:val="0"/>
      <w:adjustRightInd w:val="0"/>
      <w:spacing w:before="120" w:after="40" w:line="240" w:lineRule="auto"/>
      <w:ind w:left="0" w:firstLine="0"/>
      <w:jc w:val="center"/>
      <w:textAlignment w:val="center"/>
    </w:pPr>
    <w:rPr>
      <w:rFonts w:cs="Wingdings"/>
      <w:b/>
      <w:color w:val="4D89C5"/>
      <w:sz w:val="56"/>
      <w:szCs w:val="56"/>
    </w:rPr>
  </w:style>
  <w:style w:type="paragraph" w:customStyle="1" w:styleId="TableText">
    <w:name w:val="Table Text"/>
    <w:basedOn w:val="BodyText"/>
    <w:autoRedefine/>
    <w:qFormat/>
    <w:rsid w:val="006533B0"/>
    <w:pPr>
      <w:tabs>
        <w:tab w:val="clear" w:pos="1080"/>
      </w:tabs>
    </w:pPr>
    <w:rPr>
      <w:rFonts w:cs="Tahoma"/>
    </w:rPr>
  </w:style>
  <w:style w:type="paragraph" w:customStyle="1" w:styleId="Instructions">
    <w:name w:val="Instructions"/>
    <w:basedOn w:val="BodyText"/>
    <w:autoRedefine/>
    <w:rsid w:val="006533B0"/>
    <w:pPr>
      <w:tabs>
        <w:tab w:val="left" w:pos="1620"/>
        <w:tab w:val="left" w:pos="4320"/>
        <w:tab w:val="left" w:pos="4680"/>
      </w:tabs>
      <w:spacing w:after="240"/>
    </w:pPr>
    <w:rPr>
      <w:i/>
      <w:color w:val="27448B"/>
      <w:szCs w:val="20"/>
    </w:rPr>
  </w:style>
  <w:style w:type="paragraph" w:customStyle="1" w:styleId="Resources">
    <w:name w:val="Resources"/>
    <w:basedOn w:val="Normal"/>
    <w:rsid w:val="006533B0"/>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character" w:styleId="CommentReference">
    <w:name w:val="annotation reference"/>
    <w:basedOn w:val="DefaultParagraphFont"/>
    <w:semiHidden/>
    <w:rsid w:val="006533B0"/>
    <w:rPr>
      <w:rFonts w:cs="Times New Roman"/>
      <w:sz w:val="16"/>
      <w:szCs w:val="16"/>
    </w:rPr>
  </w:style>
  <w:style w:type="paragraph" w:customStyle="1" w:styleId="CrieriaTablelist">
    <w:name w:val="Crieria Table list"/>
    <w:basedOn w:val="BodyText"/>
    <w:autoRedefine/>
    <w:rsid w:val="006533B0"/>
    <w:rPr>
      <w:rFonts w:cs="Times New Roman"/>
    </w:rPr>
  </w:style>
  <w:style w:type="paragraph" w:customStyle="1" w:styleId="ResourceTitle">
    <w:name w:val="Resource Title"/>
    <w:basedOn w:val="Normal"/>
    <w:next w:val="BodyText"/>
    <w:autoRedefine/>
    <w:qFormat/>
    <w:rsid w:val="006533B0"/>
    <w:pPr>
      <w:widowControl w:val="0"/>
      <w:suppressAutoHyphens/>
      <w:autoSpaceDE w:val="0"/>
      <w:autoSpaceDN w:val="0"/>
      <w:adjustRightInd w:val="0"/>
      <w:spacing w:after="240" w:line="240" w:lineRule="auto"/>
      <w:ind w:left="0" w:firstLine="0"/>
      <w:jc w:val="center"/>
      <w:textAlignment w:val="center"/>
    </w:pPr>
    <w:rPr>
      <w:rFonts w:cs="AvenirLT-Heavy"/>
      <w:b/>
      <w:color w:val="27448B"/>
      <w:sz w:val="36"/>
      <w:szCs w:val="36"/>
    </w:rPr>
  </w:style>
  <w:style w:type="paragraph" w:styleId="CommentText">
    <w:name w:val="annotation text"/>
    <w:basedOn w:val="Normal"/>
    <w:semiHidden/>
    <w:rsid w:val="006533B0"/>
    <w:rPr>
      <w:szCs w:val="20"/>
    </w:rPr>
  </w:style>
  <w:style w:type="paragraph" w:customStyle="1" w:styleId="H1">
    <w:name w:val="H1"/>
    <w:basedOn w:val="Normal"/>
    <w:autoRedefine/>
    <w:qFormat/>
    <w:rsid w:val="006533B0"/>
    <w:pPr>
      <w:keepNext/>
      <w:widowControl w:val="0"/>
      <w:pBdr>
        <w:top w:val="single" w:sz="24" w:space="3" w:color="27448B"/>
      </w:pBdr>
      <w:suppressAutoHyphens/>
      <w:autoSpaceDE w:val="0"/>
      <w:autoSpaceDN w:val="0"/>
      <w:adjustRightInd w:val="0"/>
      <w:spacing w:before="240" w:line="240" w:lineRule="auto"/>
      <w:ind w:left="0" w:firstLine="0"/>
      <w:textAlignment w:val="center"/>
    </w:pPr>
    <w:rPr>
      <w:rFonts w:cs="AvenirLT-Heavy"/>
      <w:b/>
      <w:color w:val="27448B"/>
      <w:sz w:val="32"/>
      <w:szCs w:val="32"/>
    </w:rPr>
  </w:style>
  <w:style w:type="paragraph" w:styleId="CommentSubject">
    <w:name w:val="annotation subject"/>
    <w:basedOn w:val="CommentText"/>
    <w:next w:val="CommentText"/>
    <w:semiHidden/>
    <w:rsid w:val="006533B0"/>
    <w:rPr>
      <w:b/>
      <w:bCs/>
    </w:rPr>
  </w:style>
  <w:style w:type="paragraph" w:styleId="BalloonText">
    <w:name w:val="Balloon Text"/>
    <w:basedOn w:val="Normal"/>
    <w:semiHidden/>
    <w:rsid w:val="006533B0"/>
    <w:rPr>
      <w:rFonts w:ascii="Tahoma" w:hAnsi="Tahoma" w:cs="Tahoma"/>
      <w:sz w:val="16"/>
      <w:szCs w:val="16"/>
    </w:rPr>
  </w:style>
  <w:style w:type="character" w:styleId="Hyperlink">
    <w:name w:val="Hyperlink"/>
    <w:basedOn w:val="DefaultParagraphFont"/>
    <w:rsid w:val="006533B0"/>
    <w:rPr>
      <w:rFonts w:cs="Times New Roman"/>
      <w:color w:val="0000FF"/>
      <w:u w:val="single"/>
    </w:rPr>
  </w:style>
  <w:style w:type="paragraph" w:customStyle="1" w:styleId="CourseName">
    <w:name w:val="Course Name"/>
    <w:basedOn w:val="Normal"/>
    <w:autoRedefine/>
    <w:rsid w:val="006533B0"/>
    <w:pPr>
      <w:spacing w:line="240" w:lineRule="auto"/>
      <w:jc w:val="center"/>
    </w:pPr>
    <w:rPr>
      <w:rFonts w:cs="Arial"/>
      <w:color w:val="003399"/>
      <w:sz w:val="36"/>
      <w:szCs w:val="36"/>
    </w:rPr>
  </w:style>
  <w:style w:type="paragraph" w:customStyle="1" w:styleId="RubricTableheadings">
    <w:name w:val="Rubric Table headings"/>
    <w:basedOn w:val="TableText"/>
    <w:rsid w:val="006533B0"/>
    <w:rPr>
      <w:b/>
      <w:bCs/>
      <w:color w:val="FFFFFF"/>
    </w:rPr>
  </w:style>
  <w:style w:type="paragraph" w:customStyle="1" w:styleId="Checkboxplacement">
    <w:name w:val="Checkbox placement"/>
    <w:basedOn w:val="BodyText"/>
    <w:autoRedefine/>
    <w:rsid w:val="006533B0"/>
    <w:rPr>
      <w:sz w:val="36"/>
    </w:rPr>
  </w:style>
  <w:style w:type="paragraph" w:styleId="Footer">
    <w:name w:val="footer"/>
    <w:basedOn w:val="Normal"/>
    <w:rsid w:val="006533B0"/>
    <w:pPr>
      <w:tabs>
        <w:tab w:val="center" w:pos="4320"/>
        <w:tab w:val="right" w:pos="8640"/>
      </w:tabs>
      <w:ind w:left="0" w:firstLine="0"/>
    </w:pPr>
    <w:rPr>
      <w:sz w:val="16"/>
    </w:rPr>
  </w:style>
  <w:style w:type="character" w:customStyle="1" w:styleId="Answerkey">
    <w:name w:val="Answer key"/>
    <w:basedOn w:val="DefaultParagraphFont"/>
    <w:qFormat/>
    <w:rsid w:val="006533B0"/>
    <w:rPr>
      <w:rFonts w:ascii="Arial" w:hAnsi="Arial"/>
      <w:i/>
      <w:color w:val="0000FF"/>
      <w:sz w:val="20"/>
      <w:szCs w:val="20"/>
    </w:rPr>
  </w:style>
  <w:style w:type="paragraph" w:customStyle="1" w:styleId="Rubrictableheadings0">
    <w:name w:val="Rubric table headings"/>
    <w:basedOn w:val="Tablecolumnheading"/>
    <w:rsid w:val="00D6010A"/>
    <w:rPr>
      <w:b/>
      <w:bCs/>
    </w:rPr>
  </w:style>
  <w:style w:type="paragraph" w:customStyle="1" w:styleId="Headers">
    <w:name w:val="Headers"/>
    <w:basedOn w:val="Normal"/>
    <w:autoRedefine/>
    <w:rsid w:val="006533B0"/>
    <w:pPr>
      <w:tabs>
        <w:tab w:val="center" w:pos="4320"/>
        <w:tab w:val="right" w:pos="8640"/>
      </w:tabs>
      <w:spacing w:after="0" w:line="240" w:lineRule="auto"/>
      <w:ind w:left="0" w:firstLine="0"/>
    </w:pPr>
    <w:rPr>
      <w:rFonts w:cs="Arial"/>
      <w:b/>
      <w:color w:val="336699"/>
      <w:sz w:val="18"/>
      <w:szCs w:val="18"/>
    </w:rPr>
  </w:style>
  <w:style w:type="character" w:styleId="FollowedHyperlink">
    <w:name w:val="FollowedHyperlink"/>
    <w:rsid w:val="00D6010A"/>
    <w:rPr>
      <w:color w:val="800080"/>
      <w:u w:val="single"/>
    </w:rPr>
  </w:style>
  <w:style w:type="character" w:customStyle="1" w:styleId="Char3">
    <w:name w:val="Char3"/>
    <w:rsid w:val="00D6010A"/>
    <w:rPr>
      <w:rFonts w:ascii="Arial" w:hAnsi="Arial"/>
      <w:szCs w:val="24"/>
      <w:lang w:val="en-US" w:eastAsia="en-US" w:bidi="ar-SA"/>
    </w:rPr>
  </w:style>
  <w:style w:type="paragraph" w:styleId="NormalWeb">
    <w:name w:val="Normal (Web)"/>
    <w:basedOn w:val="Normal"/>
    <w:rsid w:val="00D6010A"/>
    <w:rPr>
      <w:rFonts w:ascii="Times New Roman" w:hAnsi="Times New Roman"/>
      <w:sz w:val="24"/>
    </w:rPr>
  </w:style>
  <w:style w:type="character" w:customStyle="1" w:styleId="Char2">
    <w:name w:val="Char2"/>
    <w:semiHidden/>
    <w:rsid w:val="00D6010A"/>
    <w:rPr>
      <w:rFonts w:ascii="Arial" w:hAnsi="Arial"/>
      <w:lang w:val="en-US" w:eastAsia="en-US" w:bidi="ar-SA"/>
    </w:rPr>
  </w:style>
  <w:style w:type="paragraph" w:customStyle="1" w:styleId="Indent">
    <w:name w:val="Indent"/>
    <w:basedOn w:val="Numbered"/>
    <w:autoRedefine/>
    <w:rsid w:val="006533B0"/>
    <w:pPr>
      <w:numPr>
        <w:numId w:val="0"/>
      </w:numPr>
      <w:spacing w:before="120"/>
      <w:ind w:left="634"/>
    </w:pPr>
  </w:style>
  <w:style w:type="paragraph" w:customStyle="1" w:styleId="H2">
    <w:name w:val="H2"/>
    <w:basedOn w:val="Normal"/>
    <w:next w:val="Normal"/>
    <w:autoRedefine/>
    <w:qFormat/>
    <w:rsid w:val="006533B0"/>
    <w:pPr>
      <w:keepNext/>
      <w:widowControl w:val="0"/>
      <w:suppressAutoHyphens/>
      <w:autoSpaceDE w:val="0"/>
      <w:autoSpaceDN w:val="0"/>
      <w:adjustRightInd w:val="0"/>
      <w:spacing w:before="240" w:line="240" w:lineRule="auto"/>
      <w:ind w:left="0" w:firstLine="0"/>
      <w:textAlignment w:val="center"/>
    </w:pPr>
    <w:rPr>
      <w:rFonts w:cs="Arial"/>
      <w:b/>
      <w:bCs/>
      <w:color w:val="27448B"/>
      <w:sz w:val="28"/>
      <w:szCs w:val="28"/>
    </w:rPr>
  </w:style>
  <w:style w:type="paragraph" w:customStyle="1" w:styleId="H3">
    <w:name w:val="H3"/>
    <w:basedOn w:val="H2"/>
    <w:next w:val="BodyText"/>
    <w:autoRedefine/>
    <w:qFormat/>
    <w:rsid w:val="006533B0"/>
    <w:pPr>
      <w:spacing w:before="120"/>
    </w:pPr>
    <w:rPr>
      <w:b w:val="0"/>
      <w:sz w:val="24"/>
    </w:rPr>
  </w:style>
  <w:style w:type="paragraph" w:customStyle="1" w:styleId="StyleTableHeadingsAfter-01">
    <w:name w:val="Style Table Headings + After:  -0.1&quot;"/>
    <w:basedOn w:val="TableHeadings"/>
    <w:autoRedefine/>
    <w:rsid w:val="002941B3"/>
    <w:pPr>
      <w:spacing w:line="240" w:lineRule="auto"/>
    </w:pPr>
  </w:style>
  <w:style w:type="paragraph" w:customStyle="1" w:styleId="code">
    <w:name w:val="code"/>
    <w:basedOn w:val="BodyText"/>
    <w:autoRedefine/>
    <w:rsid w:val="006533B0"/>
    <w:pPr>
      <w:tabs>
        <w:tab w:val="clear" w:pos="1080"/>
      </w:tabs>
      <w:suppressAutoHyphens w:val="0"/>
      <w:autoSpaceDE/>
      <w:autoSpaceDN/>
      <w:adjustRightInd/>
      <w:spacing w:after="0"/>
      <w:textAlignment w:val="auto"/>
    </w:pPr>
    <w:rPr>
      <w:rFonts w:ascii="Courier" w:hAnsi="Courier" w:cs="Times New Roman"/>
      <w:color w:val="auto"/>
    </w:rPr>
  </w:style>
  <w:style w:type="paragraph" w:customStyle="1" w:styleId="Tabletext-white">
    <w:name w:val="Table text - white"/>
    <w:basedOn w:val="TableText"/>
    <w:rsid w:val="002941B3"/>
    <w:rPr>
      <w:color w:val="FFFFFF"/>
    </w:rPr>
  </w:style>
  <w:style w:type="paragraph" w:customStyle="1" w:styleId="Tabletextcolumnheadings">
    <w:name w:val="Table text column headings"/>
    <w:basedOn w:val="Normal"/>
    <w:rsid w:val="002941B3"/>
    <w:pPr>
      <w:widowControl w:val="0"/>
      <w:tabs>
        <w:tab w:val="left" w:pos="1080"/>
      </w:tabs>
      <w:suppressAutoHyphens/>
      <w:autoSpaceDE w:val="0"/>
      <w:autoSpaceDN w:val="0"/>
      <w:adjustRightInd w:val="0"/>
      <w:spacing w:before="120"/>
      <w:ind w:left="0" w:firstLine="0"/>
      <w:jc w:val="center"/>
      <w:textAlignment w:val="center"/>
    </w:pPr>
    <w:rPr>
      <w:rFonts w:cs="AvenirLT-Heavy"/>
      <w:szCs w:val="20"/>
    </w:rPr>
  </w:style>
  <w:style w:type="paragraph" w:customStyle="1" w:styleId="Test-MultChoice">
    <w:name w:val="Test-MultChoice"/>
    <w:basedOn w:val="Normal"/>
    <w:rsid w:val="002941B3"/>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StyleTabletextcolumnheadings">
    <w:name w:val="Style Table text column headings"/>
    <w:basedOn w:val="Tabletextcolumnheadings"/>
    <w:autoRedefine/>
    <w:rsid w:val="002941B3"/>
    <w:rPr>
      <w:rFonts w:cs="Times New Roman"/>
    </w:rPr>
  </w:style>
  <w:style w:type="paragraph" w:customStyle="1" w:styleId="Tabletextcolumnheading">
    <w:name w:val="Table text column heading"/>
    <w:basedOn w:val="Tabletextcolumnheadings"/>
    <w:autoRedefine/>
    <w:rsid w:val="002941B3"/>
    <w:pPr>
      <w:spacing w:line="240" w:lineRule="auto"/>
    </w:pPr>
    <w:rPr>
      <w:rFonts w:cs="Times New Roman"/>
    </w:rPr>
  </w:style>
  <w:style w:type="paragraph" w:customStyle="1" w:styleId="codeindent1">
    <w:name w:val="code indent 1"/>
    <w:basedOn w:val="code"/>
    <w:rsid w:val="006533B0"/>
    <w:pPr>
      <w:ind w:left="720"/>
    </w:pPr>
  </w:style>
  <w:style w:type="paragraph" w:customStyle="1" w:styleId="codeindent2">
    <w:name w:val="code indent 2"/>
    <w:basedOn w:val="code"/>
    <w:rsid w:val="006533B0"/>
    <w:pPr>
      <w:ind w:left="1440"/>
    </w:pPr>
  </w:style>
  <w:style w:type="character" w:customStyle="1" w:styleId="codechar">
    <w:name w:val="code char"/>
    <w:basedOn w:val="DefaultParagraphFont"/>
    <w:rsid w:val="006533B0"/>
    <w:rPr>
      <w:rFonts w:ascii="Courier" w:hAnsi="Courier"/>
      <w:sz w:val="20"/>
    </w:rPr>
  </w:style>
  <w:style w:type="paragraph" w:styleId="Revision">
    <w:name w:val="Revision"/>
    <w:hidden/>
    <w:uiPriority w:val="99"/>
    <w:semiHidden/>
    <w:rsid w:val="006917C6"/>
    <w:rPr>
      <w:rFonts w:ascii="Arial" w:hAnsi="Arial"/>
      <w:szCs w:val="24"/>
    </w:rPr>
  </w:style>
  <w:style w:type="character" w:customStyle="1" w:styleId="BodyTextChar">
    <w:name w:val="Body Text Char"/>
    <w:basedOn w:val="DefaultParagraphFont"/>
    <w:link w:val="BodyText"/>
    <w:locked/>
    <w:rsid w:val="006533B0"/>
    <w:rPr>
      <w:rFonts w:ascii="Arial" w:hAnsi="Arial" w:cs="Arial"/>
      <w:color w:val="000000"/>
      <w:szCs w:val="24"/>
    </w:rPr>
  </w:style>
  <w:style w:type="table" w:styleId="TableGrid">
    <w:name w:val="Table Grid"/>
    <w:basedOn w:val="TableNormal"/>
    <w:rsid w:val="006533B0"/>
    <w:pPr>
      <w:spacing w:after="120"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sBlack">
    <w:name w:val="Table Headings Black"/>
    <w:basedOn w:val="TableHeadings"/>
    <w:autoRedefine/>
    <w:rsid w:val="006533B0"/>
    <w:rPr>
      <w:color w:val="000000"/>
    </w:rPr>
  </w:style>
  <w:style w:type="paragraph" w:customStyle="1" w:styleId="ActivityHead">
    <w:name w:val="Activity Head"/>
    <w:basedOn w:val="Normal"/>
    <w:autoRedefine/>
    <w:rsid w:val="006533B0"/>
    <w:pPr>
      <w:widowControl w:val="0"/>
      <w:suppressAutoHyphens/>
      <w:autoSpaceDE w:val="0"/>
      <w:autoSpaceDN w:val="0"/>
      <w:adjustRightInd w:val="0"/>
      <w:ind w:left="0" w:firstLine="0"/>
      <w:textAlignment w:val="center"/>
    </w:pPr>
    <w:rPr>
      <w:rFonts w:cs="Courier New"/>
      <w:b/>
      <w:bCs/>
      <w:color w:val="27448B"/>
      <w:szCs w:val="32"/>
    </w:rPr>
  </w:style>
  <w:style w:type="table" w:customStyle="1" w:styleId="LightShading-Accent11">
    <w:name w:val="Light Shading - Accent 11"/>
    <w:aliases w:val="Student / Teacher Resource Table"/>
    <w:basedOn w:val="TableNormal"/>
    <w:uiPriority w:val="60"/>
    <w:rsid w:val="006533B0"/>
    <w:rPr>
      <w:color w:val="000000"/>
    </w:rPr>
    <w:tblPr>
      <w:tblStyleRow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Mar>
        <w:top w:w="144" w:type="dxa"/>
        <w:left w:w="144" w:type="dxa"/>
        <w:bottom w:w="144" w:type="dxa"/>
        <w:right w:w="144" w:type="dxa"/>
      </w:tcMar>
    </w:tcPr>
    <w:tblStylePr w:type="firstRow">
      <w:pPr>
        <w:spacing w:before="0" w:after="0" w:line="240" w:lineRule="auto"/>
      </w:pPr>
      <w:rPr>
        <w:b/>
        <w:bCs/>
        <w:color w:val="F79646" w:themeColor="accent6"/>
      </w:rPr>
      <w:tblPr/>
      <w:tcPr>
        <w:shd w:val="clear" w:color="auto" w:fill="336699"/>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Horz">
      <w:tblPr/>
      <w:tcPr>
        <w:shd w:val="clear" w:color="auto" w:fill="EEECE1" w:themeFill="background2"/>
      </w:tcPr>
    </w:tblStylePr>
    <w:tblStylePr w:type="band2Horz">
      <w:tblPr/>
      <w:tcPr>
        <w:shd w:val="clear" w:color="auto" w:fill="FFFFFF" w:themeFill="background1"/>
      </w:tcPr>
    </w:tblStylePr>
  </w:style>
  <w:style w:type="paragraph" w:customStyle="1" w:styleId="Style1">
    <w:name w:val="Style1"/>
    <w:basedOn w:val="BL"/>
    <w:rsid w:val="006533B0"/>
  </w:style>
  <w:style w:type="paragraph" w:customStyle="1" w:styleId="BL-sub">
    <w:name w:val="BL-sub"/>
    <w:basedOn w:val="BL"/>
    <w:qFormat/>
    <w:rsid w:val="006533B0"/>
    <w:pPr>
      <w:numPr>
        <w:numId w:val="4"/>
      </w:numPr>
      <w:ind w:left="1008"/>
    </w:pPr>
  </w:style>
  <w:style w:type="paragraph" w:customStyle="1" w:styleId="Presentationtext">
    <w:name w:val="Presentation text"/>
    <w:basedOn w:val="BodyText"/>
    <w:rsid w:val="006533B0"/>
    <w:rPr>
      <w:sz w:val="18"/>
    </w:rPr>
  </w:style>
  <w:style w:type="paragraph" w:customStyle="1" w:styleId="TableBL">
    <w:name w:val="Table BL"/>
    <w:basedOn w:val="BL"/>
    <w:autoRedefine/>
    <w:qFormat/>
    <w:rsid w:val="006533B0"/>
    <w:pPr>
      <w:tabs>
        <w:tab w:val="left" w:pos="360"/>
      </w:tabs>
      <w:spacing w:before="0" w:after="80"/>
      <w:ind w:left="360"/>
    </w:pPr>
  </w:style>
  <w:style w:type="paragraph" w:customStyle="1" w:styleId="TableIndent">
    <w:name w:val="Table Indent"/>
    <w:basedOn w:val="Indent"/>
    <w:autoRedefine/>
    <w:qFormat/>
    <w:rsid w:val="006533B0"/>
    <w:pPr>
      <w:ind w:left="360"/>
    </w:pPr>
    <w:rPr>
      <w:rFonts w:cs="Courier New"/>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941B3"/>
    <w:pPr>
      <w:spacing w:after="120" w:line="240" w:lineRule="atLeast"/>
      <w:ind w:left="576" w:hanging="576"/>
    </w:pPr>
    <w:rPr>
      <w:rFonts w:ascii="Arial" w:hAnsi="Arial"/>
      <w:szCs w:val="24"/>
    </w:rPr>
  </w:style>
  <w:style w:type="paragraph" w:styleId="Heading1">
    <w:name w:val="heading 1"/>
    <w:basedOn w:val="Normal"/>
    <w:next w:val="Normal"/>
    <w:qFormat/>
    <w:rsid w:val="002941B3"/>
    <w:pPr>
      <w:keepNext/>
      <w:spacing w:before="240" w:after="60"/>
      <w:outlineLvl w:val="0"/>
    </w:pPr>
    <w:rPr>
      <w:rFonts w:cs="Arial"/>
      <w:b/>
      <w:bCs/>
      <w:kern w:val="32"/>
      <w:sz w:val="32"/>
      <w:szCs w:val="32"/>
    </w:rPr>
  </w:style>
  <w:style w:type="paragraph" w:styleId="Heading3">
    <w:name w:val="heading 3"/>
    <w:basedOn w:val="Normal"/>
    <w:next w:val="Normal"/>
    <w:qFormat/>
    <w:rsid w:val="002941B3"/>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s">
    <w:name w:val="Table Headings"/>
    <w:basedOn w:val="Normal"/>
    <w:autoRedefine/>
    <w:rsid w:val="00F640AD"/>
    <w:pPr>
      <w:tabs>
        <w:tab w:val="left" w:pos="360"/>
        <w:tab w:val="left" w:pos="720"/>
      </w:tabs>
      <w:spacing w:before="120"/>
      <w:ind w:left="0" w:firstLine="0"/>
    </w:pPr>
    <w:rPr>
      <w:b/>
      <w:color w:val="FFFFFF"/>
      <w:szCs w:val="20"/>
    </w:rPr>
  </w:style>
  <w:style w:type="paragraph" w:styleId="BodyText">
    <w:name w:val="Body Text"/>
    <w:basedOn w:val="Normal"/>
    <w:link w:val="BodyTextChar"/>
    <w:rsid w:val="002941B3"/>
    <w:pPr>
      <w:tabs>
        <w:tab w:val="left" w:pos="1080"/>
      </w:tabs>
      <w:suppressAutoHyphens/>
      <w:autoSpaceDE w:val="0"/>
      <w:autoSpaceDN w:val="0"/>
      <w:adjustRightInd w:val="0"/>
      <w:spacing w:after="240"/>
      <w:ind w:left="0" w:firstLine="0"/>
      <w:textAlignment w:val="center"/>
    </w:pPr>
    <w:rPr>
      <w:color w:val="000000"/>
    </w:rPr>
  </w:style>
  <w:style w:type="character" w:customStyle="1" w:styleId="Char">
    <w:name w:val="Char"/>
    <w:locked/>
    <w:rsid w:val="00D6010A"/>
    <w:rPr>
      <w:rFonts w:ascii="Arial" w:hAnsi="Arial" w:cs="Arial"/>
      <w:color w:val="000000"/>
      <w:szCs w:val="24"/>
      <w:lang w:val="en-US" w:eastAsia="en-US" w:bidi="ar-SA"/>
    </w:rPr>
  </w:style>
  <w:style w:type="paragraph" w:customStyle="1" w:styleId="BL">
    <w:name w:val="BL"/>
    <w:basedOn w:val="Normal"/>
    <w:autoRedefine/>
    <w:rsid w:val="002941B3"/>
    <w:pPr>
      <w:numPr>
        <w:numId w:val="6"/>
      </w:numPr>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L"/>
    <w:autoRedefine/>
    <w:rsid w:val="002941B3"/>
    <w:pPr>
      <w:tabs>
        <w:tab w:val="left" w:pos="720"/>
      </w:tabs>
      <w:spacing w:after="240"/>
    </w:pPr>
  </w:style>
  <w:style w:type="paragraph" w:styleId="Header">
    <w:name w:val="header"/>
    <w:basedOn w:val="Normal"/>
    <w:rsid w:val="002941B3"/>
    <w:pPr>
      <w:tabs>
        <w:tab w:val="center" w:pos="4320"/>
        <w:tab w:val="right" w:pos="8640"/>
      </w:tabs>
    </w:pPr>
  </w:style>
  <w:style w:type="paragraph" w:customStyle="1" w:styleId="ResourceNo">
    <w:name w:val="ResourceNo"/>
    <w:basedOn w:val="Normal"/>
    <w:next w:val="ResourceTitle"/>
    <w:link w:val="ResourceNoChar"/>
    <w:autoRedefine/>
    <w:rsid w:val="002941B3"/>
    <w:pPr>
      <w:pageBreakBefore/>
      <w:widowControl w:val="0"/>
      <w:suppressAutoHyphens/>
      <w:autoSpaceDE w:val="0"/>
      <w:autoSpaceDN w:val="0"/>
      <w:adjustRightInd w:val="0"/>
      <w:spacing w:before="120" w:line="240" w:lineRule="auto"/>
      <w:jc w:val="center"/>
      <w:textAlignment w:val="center"/>
    </w:pPr>
    <w:rPr>
      <w:b/>
      <w:color w:val="27448B"/>
      <w:szCs w:val="44"/>
    </w:rPr>
  </w:style>
  <w:style w:type="character" w:customStyle="1" w:styleId="ResourceNoChar">
    <w:name w:val="ResourceNo Char"/>
    <w:link w:val="ResourceNo"/>
    <w:locked/>
    <w:rsid w:val="002941B3"/>
    <w:rPr>
      <w:rFonts w:ascii="Arial" w:hAnsi="Arial" w:cs="AvenirLT-Heavy"/>
      <w:b/>
      <w:color w:val="27448B"/>
      <w:szCs w:val="44"/>
    </w:rPr>
  </w:style>
  <w:style w:type="paragraph" w:customStyle="1" w:styleId="Tablecolumnheading">
    <w:name w:val="Table column heading"/>
    <w:basedOn w:val="BodyText"/>
    <w:rsid w:val="002941B3"/>
    <w:pPr>
      <w:spacing w:after="120"/>
      <w:jc w:val="center"/>
    </w:pPr>
    <w:rPr>
      <w:rFonts w:cs="AvenirLT-Heavy"/>
      <w:color w:val="FFFFFF"/>
    </w:rPr>
  </w:style>
  <w:style w:type="paragraph" w:customStyle="1" w:styleId="LessonNo">
    <w:name w:val="LessonNo"/>
    <w:basedOn w:val="Normal"/>
    <w:rsid w:val="002941B3"/>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autoRedefine/>
    <w:rsid w:val="002941B3"/>
    <w:pPr>
      <w:keepNext/>
      <w:widowControl w:val="0"/>
      <w:suppressAutoHyphens/>
      <w:autoSpaceDE w:val="0"/>
      <w:autoSpaceDN w:val="0"/>
      <w:adjustRightInd w:val="0"/>
      <w:spacing w:before="120" w:after="40" w:line="240" w:lineRule="auto"/>
      <w:ind w:left="0" w:firstLine="0"/>
      <w:jc w:val="center"/>
      <w:textAlignment w:val="center"/>
    </w:pPr>
    <w:rPr>
      <w:rFonts w:cs="Wingdings"/>
      <w:b/>
      <w:color w:val="4D89C5"/>
      <w:sz w:val="56"/>
      <w:szCs w:val="56"/>
    </w:rPr>
  </w:style>
  <w:style w:type="paragraph" w:customStyle="1" w:styleId="TableText">
    <w:name w:val="Table Text"/>
    <w:basedOn w:val="BodyText"/>
    <w:autoRedefine/>
    <w:rsid w:val="002941B3"/>
    <w:pPr>
      <w:tabs>
        <w:tab w:val="clear" w:pos="1080"/>
      </w:tabs>
      <w:spacing w:before="120" w:after="120" w:line="240" w:lineRule="auto"/>
    </w:pPr>
    <w:rPr>
      <w:rFonts w:cs="Tahoma"/>
    </w:rPr>
  </w:style>
  <w:style w:type="paragraph" w:customStyle="1" w:styleId="Instructions">
    <w:name w:val="Instructions"/>
    <w:basedOn w:val="BodyText"/>
    <w:rsid w:val="002941B3"/>
    <w:pPr>
      <w:tabs>
        <w:tab w:val="left" w:pos="1620"/>
        <w:tab w:val="left" w:pos="4320"/>
        <w:tab w:val="left" w:pos="4680"/>
      </w:tabs>
      <w:spacing w:line="240" w:lineRule="auto"/>
    </w:pPr>
    <w:rPr>
      <w:i/>
      <w:color w:val="27448B"/>
      <w:szCs w:val="20"/>
    </w:rPr>
  </w:style>
  <w:style w:type="paragraph" w:customStyle="1" w:styleId="Resources">
    <w:name w:val="Resources"/>
    <w:basedOn w:val="Normal"/>
    <w:rsid w:val="002941B3"/>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character" w:styleId="CommentReference">
    <w:name w:val="annotation reference"/>
    <w:semiHidden/>
    <w:rsid w:val="002941B3"/>
    <w:rPr>
      <w:rFonts w:cs="Times New Roman"/>
      <w:sz w:val="16"/>
      <w:szCs w:val="16"/>
    </w:rPr>
  </w:style>
  <w:style w:type="paragraph" w:customStyle="1" w:styleId="CrieriaTablelist">
    <w:name w:val="Crieria Table list"/>
    <w:basedOn w:val="BodyText"/>
    <w:autoRedefine/>
    <w:rsid w:val="002941B3"/>
    <w:pPr>
      <w:spacing w:before="120" w:after="120" w:line="240" w:lineRule="auto"/>
    </w:pPr>
  </w:style>
  <w:style w:type="paragraph" w:customStyle="1" w:styleId="ResourceTitle">
    <w:name w:val="Resource Title"/>
    <w:basedOn w:val="Normal"/>
    <w:next w:val="BodyText"/>
    <w:autoRedefine/>
    <w:rsid w:val="002941B3"/>
    <w:pPr>
      <w:widowControl w:val="0"/>
      <w:suppressAutoHyphens/>
      <w:autoSpaceDE w:val="0"/>
      <w:autoSpaceDN w:val="0"/>
      <w:adjustRightInd w:val="0"/>
      <w:spacing w:after="240" w:line="240" w:lineRule="auto"/>
      <w:ind w:left="0" w:firstLine="0"/>
      <w:jc w:val="center"/>
      <w:textAlignment w:val="center"/>
    </w:pPr>
    <w:rPr>
      <w:rFonts w:cs="AvenirLT-Heavy"/>
      <w:b/>
      <w:color w:val="27448B"/>
      <w:sz w:val="36"/>
      <w:szCs w:val="36"/>
    </w:rPr>
  </w:style>
  <w:style w:type="paragraph" w:styleId="CommentText">
    <w:name w:val="annotation text"/>
    <w:basedOn w:val="Normal"/>
    <w:semiHidden/>
    <w:rsid w:val="002941B3"/>
    <w:rPr>
      <w:szCs w:val="20"/>
    </w:rPr>
  </w:style>
  <w:style w:type="paragraph" w:customStyle="1" w:styleId="H1">
    <w:name w:val="H1"/>
    <w:basedOn w:val="Normal"/>
    <w:autoRedefine/>
    <w:rsid w:val="002941B3"/>
    <w:pPr>
      <w:keepNext/>
      <w:widowControl w:val="0"/>
      <w:pBdr>
        <w:top w:val="single" w:sz="24" w:space="3" w:color="27448B"/>
      </w:pBdr>
      <w:suppressAutoHyphens/>
      <w:autoSpaceDE w:val="0"/>
      <w:autoSpaceDN w:val="0"/>
      <w:adjustRightInd w:val="0"/>
      <w:spacing w:before="240" w:line="240" w:lineRule="auto"/>
      <w:textAlignment w:val="center"/>
    </w:pPr>
    <w:rPr>
      <w:rFonts w:cs="AvenirLT-Heavy"/>
      <w:b/>
      <w:color w:val="27448B"/>
      <w:sz w:val="32"/>
      <w:szCs w:val="32"/>
    </w:rPr>
  </w:style>
  <w:style w:type="paragraph" w:styleId="CommentSubject">
    <w:name w:val="annotation subject"/>
    <w:basedOn w:val="CommentText"/>
    <w:next w:val="CommentText"/>
    <w:semiHidden/>
    <w:rsid w:val="002941B3"/>
    <w:rPr>
      <w:b/>
      <w:bCs/>
    </w:rPr>
  </w:style>
  <w:style w:type="paragraph" w:styleId="BalloonText">
    <w:name w:val="Balloon Text"/>
    <w:basedOn w:val="Normal"/>
    <w:semiHidden/>
    <w:rsid w:val="002941B3"/>
    <w:rPr>
      <w:rFonts w:ascii="Tahoma" w:hAnsi="Tahoma" w:cs="Tahoma"/>
      <w:sz w:val="16"/>
      <w:szCs w:val="16"/>
    </w:rPr>
  </w:style>
  <w:style w:type="character" w:styleId="Hyperlink">
    <w:name w:val="Hyperlink"/>
    <w:rsid w:val="002941B3"/>
    <w:rPr>
      <w:rFonts w:cs="Times New Roman"/>
      <w:color w:val="0000FF"/>
      <w:u w:val="single"/>
    </w:rPr>
  </w:style>
  <w:style w:type="paragraph" w:customStyle="1" w:styleId="CourseName">
    <w:name w:val="Course Name"/>
    <w:basedOn w:val="Normal"/>
    <w:autoRedefine/>
    <w:rsid w:val="002941B3"/>
    <w:pPr>
      <w:spacing w:line="240" w:lineRule="auto"/>
      <w:jc w:val="center"/>
    </w:pPr>
    <w:rPr>
      <w:rFonts w:cs="Arial"/>
      <w:color w:val="003399"/>
      <w:sz w:val="36"/>
      <w:szCs w:val="36"/>
    </w:rPr>
  </w:style>
  <w:style w:type="paragraph" w:customStyle="1" w:styleId="RubricTableheadings">
    <w:name w:val="Rubric Table headings"/>
    <w:basedOn w:val="TableText"/>
    <w:rsid w:val="002941B3"/>
    <w:rPr>
      <w:b/>
      <w:bCs/>
      <w:color w:val="FFFFFF"/>
    </w:rPr>
  </w:style>
  <w:style w:type="paragraph" w:customStyle="1" w:styleId="Checkboxplacement">
    <w:name w:val="Checkbox placement"/>
    <w:basedOn w:val="BodyText"/>
    <w:autoRedefine/>
    <w:rsid w:val="002941B3"/>
    <w:pPr>
      <w:spacing w:line="240" w:lineRule="auto"/>
    </w:pPr>
    <w:rPr>
      <w:sz w:val="36"/>
    </w:rPr>
  </w:style>
  <w:style w:type="paragraph" w:styleId="Footer">
    <w:name w:val="footer"/>
    <w:basedOn w:val="Normal"/>
    <w:rsid w:val="002941B3"/>
    <w:pPr>
      <w:tabs>
        <w:tab w:val="center" w:pos="4320"/>
        <w:tab w:val="right" w:pos="8640"/>
      </w:tabs>
    </w:pPr>
    <w:rPr>
      <w:sz w:val="16"/>
    </w:rPr>
  </w:style>
  <w:style w:type="character" w:customStyle="1" w:styleId="Answerkey">
    <w:name w:val="Answer key"/>
    <w:rsid w:val="002941B3"/>
    <w:rPr>
      <w:rFonts w:ascii="Arial" w:hAnsi="Arial"/>
      <w:i/>
      <w:color w:val="0000FF"/>
      <w:sz w:val="20"/>
      <w:szCs w:val="20"/>
    </w:rPr>
  </w:style>
  <w:style w:type="paragraph" w:customStyle="1" w:styleId="Rubrictableheadings0">
    <w:name w:val="Rubric table headings"/>
    <w:basedOn w:val="Tablecolumnheading"/>
    <w:rsid w:val="00D6010A"/>
    <w:rPr>
      <w:b/>
      <w:bCs/>
    </w:rPr>
  </w:style>
  <w:style w:type="paragraph" w:customStyle="1" w:styleId="Headers">
    <w:name w:val="Headers"/>
    <w:basedOn w:val="Normal"/>
    <w:autoRedefine/>
    <w:rsid w:val="002941B3"/>
    <w:pPr>
      <w:tabs>
        <w:tab w:val="center" w:pos="4320"/>
        <w:tab w:val="right" w:pos="8640"/>
      </w:tabs>
      <w:spacing w:after="0" w:line="240" w:lineRule="auto"/>
      <w:ind w:left="0" w:firstLine="0"/>
    </w:pPr>
    <w:rPr>
      <w:rFonts w:cs="Arial"/>
      <w:b/>
      <w:color w:val="336699"/>
      <w:sz w:val="18"/>
      <w:szCs w:val="18"/>
    </w:rPr>
  </w:style>
  <w:style w:type="character" w:styleId="FollowedHyperlink">
    <w:name w:val="FollowedHyperlink"/>
    <w:rsid w:val="00D6010A"/>
    <w:rPr>
      <w:color w:val="800080"/>
      <w:u w:val="single"/>
    </w:rPr>
  </w:style>
  <w:style w:type="character" w:customStyle="1" w:styleId="Char3">
    <w:name w:val="Char3"/>
    <w:rsid w:val="00D6010A"/>
    <w:rPr>
      <w:rFonts w:ascii="Arial" w:hAnsi="Arial"/>
      <w:szCs w:val="24"/>
      <w:lang w:val="en-US" w:eastAsia="en-US" w:bidi="ar-SA"/>
    </w:rPr>
  </w:style>
  <w:style w:type="paragraph" w:styleId="NormalWeb">
    <w:name w:val="Normal (Web)"/>
    <w:basedOn w:val="Normal"/>
    <w:rsid w:val="00D6010A"/>
    <w:rPr>
      <w:rFonts w:ascii="Times New Roman" w:hAnsi="Times New Roman"/>
      <w:sz w:val="24"/>
    </w:rPr>
  </w:style>
  <w:style w:type="character" w:customStyle="1" w:styleId="Char2">
    <w:name w:val="Char2"/>
    <w:semiHidden/>
    <w:rsid w:val="00D6010A"/>
    <w:rPr>
      <w:rFonts w:ascii="Arial" w:hAnsi="Arial"/>
      <w:lang w:val="en-US" w:eastAsia="en-US" w:bidi="ar-SA"/>
    </w:rPr>
  </w:style>
  <w:style w:type="paragraph" w:customStyle="1" w:styleId="Indent">
    <w:name w:val="Indent"/>
    <w:basedOn w:val="Numbered"/>
    <w:autoRedefine/>
    <w:rsid w:val="002941B3"/>
    <w:pPr>
      <w:numPr>
        <w:numId w:val="0"/>
      </w:numPr>
      <w:ind w:left="648" w:hanging="360"/>
    </w:pPr>
  </w:style>
  <w:style w:type="paragraph" w:customStyle="1" w:styleId="H2">
    <w:name w:val="H2"/>
    <w:basedOn w:val="Normal"/>
    <w:next w:val="Normal"/>
    <w:autoRedefine/>
    <w:rsid w:val="002941B3"/>
    <w:pPr>
      <w:keepNext/>
      <w:widowControl w:val="0"/>
      <w:suppressAutoHyphens/>
      <w:autoSpaceDE w:val="0"/>
      <w:autoSpaceDN w:val="0"/>
      <w:adjustRightInd w:val="0"/>
      <w:spacing w:before="240" w:line="240" w:lineRule="auto"/>
      <w:ind w:left="0" w:firstLine="0"/>
      <w:textAlignment w:val="center"/>
    </w:pPr>
    <w:rPr>
      <w:rFonts w:cs="Arial"/>
      <w:b/>
      <w:bCs/>
      <w:color w:val="27448B"/>
      <w:sz w:val="28"/>
      <w:szCs w:val="28"/>
    </w:rPr>
  </w:style>
  <w:style w:type="paragraph" w:customStyle="1" w:styleId="H3">
    <w:name w:val="H3"/>
    <w:basedOn w:val="H2"/>
    <w:next w:val="BodyText"/>
    <w:autoRedefine/>
    <w:rsid w:val="002941B3"/>
    <w:pPr>
      <w:spacing w:before="120"/>
    </w:pPr>
    <w:rPr>
      <w:b w:val="0"/>
      <w:sz w:val="24"/>
    </w:rPr>
  </w:style>
  <w:style w:type="paragraph" w:customStyle="1" w:styleId="StyleTableHeadingsAfter-01">
    <w:name w:val="Style Table Headings + After:  -0.1&quot;"/>
    <w:basedOn w:val="TableHeadings"/>
    <w:autoRedefine/>
    <w:rsid w:val="002941B3"/>
    <w:pPr>
      <w:spacing w:line="240" w:lineRule="auto"/>
    </w:pPr>
  </w:style>
  <w:style w:type="paragraph" w:customStyle="1" w:styleId="code">
    <w:name w:val="code"/>
    <w:basedOn w:val="BodyText"/>
    <w:autoRedefine/>
    <w:rsid w:val="002941B3"/>
    <w:pPr>
      <w:tabs>
        <w:tab w:val="clear" w:pos="1080"/>
      </w:tabs>
      <w:suppressAutoHyphens w:val="0"/>
      <w:autoSpaceDE/>
      <w:autoSpaceDN/>
      <w:adjustRightInd/>
      <w:spacing w:after="0"/>
      <w:textAlignment w:val="auto"/>
    </w:pPr>
    <w:rPr>
      <w:rFonts w:ascii="Courier" w:hAnsi="Courier"/>
      <w:color w:val="auto"/>
    </w:rPr>
  </w:style>
  <w:style w:type="paragraph" w:customStyle="1" w:styleId="Tabletext-white">
    <w:name w:val="Table text - white"/>
    <w:basedOn w:val="TableText"/>
    <w:rsid w:val="002941B3"/>
    <w:rPr>
      <w:color w:val="FFFFFF"/>
    </w:rPr>
  </w:style>
  <w:style w:type="paragraph" w:customStyle="1" w:styleId="Tabletextcolumnheadings">
    <w:name w:val="Table text column headings"/>
    <w:basedOn w:val="Normal"/>
    <w:rsid w:val="002941B3"/>
    <w:pPr>
      <w:widowControl w:val="0"/>
      <w:tabs>
        <w:tab w:val="left" w:pos="1080"/>
      </w:tabs>
      <w:suppressAutoHyphens/>
      <w:autoSpaceDE w:val="0"/>
      <w:autoSpaceDN w:val="0"/>
      <w:adjustRightInd w:val="0"/>
      <w:spacing w:before="120"/>
      <w:ind w:left="0" w:firstLine="0"/>
      <w:jc w:val="center"/>
      <w:textAlignment w:val="center"/>
    </w:pPr>
    <w:rPr>
      <w:rFonts w:cs="AvenirLT-Heavy"/>
      <w:szCs w:val="20"/>
    </w:rPr>
  </w:style>
  <w:style w:type="paragraph" w:customStyle="1" w:styleId="Test-MultChoice">
    <w:name w:val="Test-MultChoice"/>
    <w:basedOn w:val="Normal"/>
    <w:rsid w:val="002941B3"/>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StyleTabletextcolumnheadings">
    <w:name w:val="Style Table text column headings"/>
    <w:basedOn w:val="Tabletextcolumnheadings"/>
    <w:autoRedefine/>
    <w:rsid w:val="002941B3"/>
    <w:rPr>
      <w:rFonts w:cs="Times New Roman"/>
    </w:rPr>
  </w:style>
  <w:style w:type="paragraph" w:customStyle="1" w:styleId="Tabletextcolumnheading">
    <w:name w:val="Table text column heading"/>
    <w:basedOn w:val="Tabletextcolumnheadings"/>
    <w:autoRedefine/>
    <w:rsid w:val="002941B3"/>
    <w:pPr>
      <w:spacing w:line="240" w:lineRule="auto"/>
    </w:pPr>
    <w:rPr>
      <w:rFonts w:cs="Times New Roman"/>
    </w:rPr>
  </w:style>
  <w:style w:type="paragraph" w:customStyle="1" w:styleId="codeindent1">
    <w:name w:val="code indent 1"/>
    <w:basedOn w:val="code"/>
    <w:rsid w:val="002941B3"/>
    <w:pPr>
      <w:ind w:left="720"/>
    </w:pPr>
  </w:style>
  <w:style w:type="paragraph" w:customStyle="1" w:styleId="codeindent2">
    <w:name w:val="code indent 2"/>
    <w:basedOn w:val="code"/>
    <w:rsid w:val="002941B3"/>
    <w:pPr>
      <w:ind w:left="1440"/>
    </w:pPr>
  </w:style>
  <w:style w:type="character" w:customStyle="1" w:styleId="codechar">
    <w:name w:val="code char"/>
    <w:rsid w:val="002941B3"/>
    <w:rPr>
      <w:rFonts w:ascii="Courier" w:hAnsi="Courier"/>
      <w:sz w:val="20"/>
    </w:rPr>
  </w:style>
  <w:style w:type="paragraph" w:styleId="Revision">
    <w:name w:val="Revision"/>
    <w:hidden/>
    <w:uiPriority w:val="99"/>
    <w:semiHidden/>
    <w:rsid w:val="006917C6"/>
    <w:rPr>
      <w:rFonts w:ascii="Arial" w:hAnsi="Arial"/>
      <w:szCs w:val="24"/>
    </w:rPr>
  </w:style>
  <w:style w:type="character" w:customStyle="1" w:styleId="BodyTextChar">
    <w:name w:val="Body Text Char"/>
    <w:link w:val="BodyText"/>
    <w:locked/>
    <w:rsid w:val="002941B3"/>
    <w:rPr>
      <w:rFonts w:ascii="Arial" w:hAnsi="Arial" w:cs="Arial"/>
      <w:color w:val="000000"/>
      <w:szCs w:val="24"/>
    </w:rPr>
  </w:style>
  <w:style w:type="table" w:styleId="TableGrid">
    <w:name w:val="Table Grid"/>
    <w:basedOn w:val="TableNormal"/>
    <w:rsid w:val="002941B3"/>
    <w:pPr>
      <w:spacing w:after="120"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sBlack">
    <w:name w:val="Table Headings Black"/>
    <w:basedOn w:val="TableHeadings"/>
    <w:autoRedefine/>
    <w:rsid w:val="002941B3"/>
    <w:rPr>
      <w:color w:val="000000"/>
    </w:rPr>
  </w:style>
  <w:style w:type="paragraph" w:customStyle="1" w:styleId="ActivityHead">
    <w:name w:val="Activity Head"/>
    <w:basedOn w:val="Normal"/>
    <w:autoRedefine/>
    <w:rsid w:val="002941B3"/>
    <w:pPr>
      <w:widowControl w:val="0"/>
      <w:suppressAutoHyphens/>
      <w:autoSpaceDE w:val="0"/>
      <w:autoSpaceDN w:val="0"/>
      <w:adjustRightInd w:val="0"/>
      <w:ind w:left="0" w:firstLine="0"/>
      <w:textAlignment w:val="center"/>
    </w:pPr>
    <w:rPr>
      <w:rFonts w:cs="Courier New"/>
      <w:b/>
      <w:bCs/>
      <w:color w:val="27448B"/>
      <w:szCs w:val="32"/>
    </w:rPr>
  </w:style>
  <w:style w:type="table" w:customStyle="1" w:styleId="LightShading-Accent11">
    <w:name w:val="Light Shading - Accent 11"/>
    <w:aliases w:val="Student / Teacher Resource Table"/>
    <w:basedOn w:val="TableNormal"/>
    <w:uiPriority w:val="60"/>
    <w:rsid w:val="002941B3"/>
    <w:rPr>
      <w:color w:val="000000"/>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Mar>
        <w:top w:w="144" w:type="dxa"/>
        <w:left w:w="144" w:type="dxa"/>
        <w:bottom w:w="144" w:type="dxa"/>
        <w:right w:w="144" w:type="dxa"/>
      </w:tcMar>
    </w:tcPr>
    <w:tblStylePr w:type="firstRow">
      <w:pPr>
        <w:spacing w:before="0" w:after="0" w:line="240" w:lineRule="auto"/>
      </w:pPr>
      <w:rPr>
        <w:b/>
        <w:bCs/>
        <w:color w:val="F79646"/>
      </w:rPr>
      <w:tblPr/>
      <w:tcPr>
        <w:shd w:val="clear" w:color="auto" w:fill="336699"/>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2Vert">
      <w:tblPr/>
      <w:tcPr>
        <w:shd w:val="clear" w:color="auto" w:fill="FFFFFF"/>
      </w:tcPr>
    </w:tblStylePr>
    <w:tblStylePr w:type="band1Horz">
      <w:tblPr/>
      <w:tcPr>
        <w:shd w:val="clear" w:color="auto" w:fill="EEECE1"/>
      </w:tcPr>
    </w:tblStylePr>
    <w:tblStylePr w:type="band2Horz">
      <w:tblPr/>
      <w:tcPr>
        <w:shd w:val="clear" w:color="auto" w:fill="FFFFFF"/>
      </w:tcPr>
    </w:tblStylePr>
  </w:style>
  <w:style w:type="paragraph" w:customStyle="1" w:styleId="Style1">
    <w:name w:val="Style1"/>
    <w:basedOn w:val="BL"/>
    <w:qFormat/>
    <w:rsid w:val="002941B3"/>
  </w:style>
  <w:style w:type="paragraph" w:customStyle="1" w:styleId="BL-sub">
    <w:name w:val="BL-sub"/>
    <w:basedOn w:val="Numbered"/>
    <w:qFormat/>
    <w:rsid w:val="002941B3"/>
    <w:pPr>
      <w:numPr>
        <w:ilvl w:val="1"/>
      </w:numPr>
      <w:spacing w:after="120"/>
      <w:ind w:left="994"/>
    </w:pPr>
  </w:style>
</w:styles>
</file>

<file path=word/webSettings.xml><?xml version="1.0" encoding="utf-8"?>
<w:webSettings xmlns:r="http://schemas.openxmlformats.org/officeDocument/2006/relationships" xmlns:w="http://schemas.openxmlformats.org/wordprocessingml/2006/main">
  <w:divs>
    <w:div w:id="299384627">
      <w:bodyDiv w:val="1"/>
      <w:marLeft w:val="0"/>
      <w:marRight w:val="0"/>
      <w:marTop w:val="0"/>
      <w:marBottom w:val="0"/>
      <w:divBdr>
        <w:top w:val="none" w:sz="0" w:space="0" w:color="auto"/>
        <w:left w:val="none" w:sz="0" w:space="0" w:color="auto"/>
        <w:bottom w:val="none" w:sz="0" w:space="0" w:color="auto"/>
        <w:right w:val="none" w:sz="0" w:space="0" w:color="auto"/>
      </w:divBdr>
      <w:divsChild>
        <w:div w:id="1143040818">
          <w:marLeft w:val="0"/>
          <w:marRight w:val="0"/>
          <w:marTop w:val="0"/>
          <w:marBottom w:val="0"/>
          <w:divBdr>
            <w:top w:val="none" w:sz="0" w:space="0" w:color="auto"/>
            <w:left w:val="none" w:sz="0" w:space="0" w:color="auto"/>
            <w:bottom w:val="none" w:sz="0" w:space="0" w:color="auto"/>
            <w:right w:val="none" w:sz="0" w:space="0" w:color="auto"/>
          </w:divBdr>
          <w:divsChild>
            <w:div w:id="203784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489627">
      <w:bodyDiv w:val="1"/>
      <w:marLeft w:val="0"/>
      <w:marRight w:val="0"/>
      <w:marTop w:val="0"/>
      <w:marBottom w:val="0"/>
      <w:divBdr>
        <w:top w:val="none" w:sz="0" w:space="0" w:color="auto"/>
        <w:left w:val="none" w:sz="0" w:space="0" w:color="auto"/>
        <w:bottom w:val="none" w:sz="0" w:space="0" w:color="auto"/>
        <w:right w:val="none" w:sz="0" w:space="0" w:color="auto"/>
      </w:divBdr>
      <w:divsChild>
        <w:div w:id="1291548400">
          <w:marLeft w:val="0"/>
          <w:marRight w:val="0"/>
          <w:marTop w:val="0"/>
          <w:marBottom w:val="0"/>
          <w:divBdr>
            <w:top w:val="none" w:sz="0" w:space="0" w:color="auto"/>
            <w:left w:val="none" w:sz="0" w:space="0" w:color="auto"/>
            <w:bottom w:val="none" w:sz="0" w:space="0" w:color="auto"/>
            <w:right w:val="none" w:sz="0" w:space="0" w:color="auto"/>
          </w:divBdr>
          <w:divsChild>
            <w:div w:id="1194424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ynthy\AppData\Roaming\Microsoft\Templates\Teacher%20Resource%20Template_0131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Teacher Resource Template_013113</Template>
  <TotalTime>14</TotalTime>
  <Pages>2</Pages>
  <Words>555</Words>
  <Characters>2865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Lesson 16</vt:lpstr>
    </vt:vector>
  </TitlesOfParts>
  <Company>Gleason Group</Company>
  <LinksUpToDate>false</LinksUpToDate>
  <CharactersWithSpaces>3414</CharactersWithSpaces>
  <SharedDoc>false</SharedDoc>
  <HLinks>
    <vt:vector size="126" baseType="variant">
      <vt:variant>
        <vt:i4>4128885</vt:i4>
      </vt:variant>
      <vt:variant>
        <vt:i4>60</vt:i4>
      </vt:variant>
      <vt:variant>
        <vt:i4>0</vt:i4>
      </vt:variant>
      <vt:variant>
        <vt:i4>5</vt:i4>
      </vt:variant>
      <vt:variant>
        <vt:lpwstr>http://www.duxcw.com/faq/network/hubsw.htm</vt:lpwstr>
      </vt:variant>
      <vt:variant>
        <vt:lpwstr/>
      </vt:variant>
      <vt:variant>
        <vt:i4>5767243</vt:i4>
      </vt:variant>
      <vt:variant>
        <vt:i4>57</vt:i4>
      </vt:variant>
      <vt:variant>
        <vt:i4>0</vt:i4>
      </vt:variant>
      <vt:variant>
        <vt:i4>5</vt:i4>
      </vt:variant>
      <vt:variant>
        <vt:lpwstr>http://www.wisegeek.com/what-is-a-network-interface-card.htm</vt:lpwstr>
      </vt:variant>
      <vt:variant>
        <vt:lpwstr/>
      </vt:variant>
      <vt:variant>
        <vt:i4>917592</vt:i4>
      </vt:variant>
      <vt:variant>
        <vt:i4>54</vt:i4>
      </vt:variant>
      <vt:variant>
        <vt:i4>0</vt:i4>
      </vt:variant>
      <vt:variant>
        <vt:i4>5</vt:i4>
      </vt:variant>
      <vt:variant>
        <vt:lpwstr>http://www.techweb.com/encyclopedia/</vt:lpwstr>
      </vt:variant>
      <vt:variant>
        <vt:lpwstr/>
      </vt:variant>
      <vt:variant>
        <vt:i4>7864329</vt:i4>
      </vt:variant>
      <vt:variant>
        <vt:i4>51</vt:i4>
      </vt:variant>
      <vt:variant>
        <vt:i4>0</vt:i4>
      </vt:variant>
      <vt:variant>
        <vt:i4>5</vt:i4>
      </vt:variant>
      <vt:variant>
        <vt:lpwstr>http://en.wikipedia.org/wiki/Network_switch</vt:lpwstr>
      </vt:variant>
      <vt:variant>
        <vt:lpwstr/>
      </vt:variant>
      <vt:variant>
        <vt:i4>6946865</vt:i4>
      </vt:variant>
      <vt:variant>
        <vt:i4>48</vt:i4>
      </vt:variant>
      <vt:variant>
        <vt:i4>0</vt:i4>
      </vt:variant>
      <vt:variant>
        <vt:i4>5</vt:i4>
      </vt:variant>
      <vt:variant>
        <vt:lpwstr>http://www.javvin.com/etraffic/network-router.html</vt:lpwstr>
      </vt:variant>
      <vt:variant>
        <vt:lpwstr/>
      </vt:variant>
      <vt:variant>
        <vt:i4>1835075</vt:i4>
      </vt:variant>
      <vt:variant>
        <vt:i4>45</vt:i4>
      </vt:variant>
      <vt:variant>
        <vt:i4>0</vt:i4>
      </vt:variant>
      <vt:variant>
        <vt:i4>5</vt:i4>
      </vt:variant>
      <vt:variant>
        <vt:lpwstr>http://en.wikipedia.org/wiki/Network_interface_controller</vt:lpwstr>
      </vt:variant>
      <vt:variant>
        <vt:lpwstr/>
      </vt:variant>
      <vt:variant>
        <vt:i4>3932217</vt:i4>
      </vt:variant>
      <vt:variant>
        <vt:i4>42</vt:i4>
      </vt:variant>
      <vt:variant>
        <vt:i4>0</vt:i4>
      </vt:variant>
      <vt:variant>
        <vt:i4>5</vt:i4>
      </vt:variant>
      <vt:variant>
        <vt:lpwstr>http://www.comptechdoc.org/independent/networking/guide/netdevices.html</vt:lpwstr>
      </vt:variant>
      <vt:variant>
        <vt:lpwstr/>
      </vt:variant>
      <vt:variant>
        <vt:i4>524363</vt:i4>
      </vt:variant>
      <vt:variant>
        <vt:i4>39</vt:i4>
      </vt:variant>
      <vt:variant>
        <vt:i4>0</vt:i4>
      </vt:variant>
      <vt:variant>
        <vt:i4>5</vt:i4>
      </vt:variant>
      <vt:variant>
        <vt:lpwstr>http://www.electronics-manufacturers.com/products/computer-networking/network-bridge/</vt:lpwstr>
      </vt:variant>
      <vt:variant>
        <vt:lpwstr/>
      </vt:variant>
      <vt:variant>
        <vt:i4>2818051</vt:i4>
      </vt:variant>
      <vt:variant>
        <vt:i4>36</vt:i4>
      </vt:variant>
      <vt:variant>
        <vt:i4>0</vt:i4>
      </vt:variant>
      <vt:variant>
        <vt:i4>5</vt:i4>
      </vt:variant>
      <vt:variant>
        <vt:lpwstr>http://compnetworking.about.com/cs/internetworking/g/bldef_repeater.htm</vt:lpwstr>
      </vt:variant>
      <vt:variant>
        <vt:lpwstr/>
      </vt:variant>
      <vt:variant>
        <vt:i4>5505150</vt:i4>
      </vt:variant>
      <vt:variant>
        <vt:i4>33</vt:i4>
      </vt:variant>
      <vt:variant>
        <vt:i4>0</vt:i4>
      </vt:variant>
      <vt:variant>
        <vt:i4>5</vt:i4>
      </vt:variant>
      <vt:variant>
        <vt:lpwstr>http://compnetworking.about.com/od/hardwarenetworkgear/g/bldef_switch.htm</vt:lpwstr>
      </vt:variant>
      <vt:variant>
        <vt:lpwstr/>
      </vt:variant>
      <vt:variant>
        <vt:i4>7864386</vt:i4>
      </vt:variant>
      <vt:variant>
        <vt:i4>30</vt:i4>
      </vt:variant>
      <vt:variant>
        <vt:i4>0</vt:i4>
      </vt:variant>
      <vt:variant>
        <vt:i4>5</vt:i4>
      </vt:variant>
      <vt:variant>
        <vt:lpwstr>http://compnetworking.about.com/cs/internetworking/g/bldef_hub.htm</vt:lpwstr>
      </vt:variant>
      <vt:variant>
        <vt:lpwstr/>
      </vt:variant>
      <vt:variant>
        <vt:i4>3604534</vt:i4>
      </vt:variant>
      <vt:variant>
        <vt:i4>27</vt:i4>
      </vt:variant>
      <vt:variant>
        <vt:i4>0</vt:i4>
      </vt:variant>
      <vt:variant>
        <vt:i4>5</vt:i4>
      </vt:variant>
      <vt:variant>
        <vt:lpwstr>http://freepctech.com/pc/002/networks002.shtml</vt:lpwstr>
      </vt:variant>
      <vt:variant>
        <vt:lpwstr/>
      </vt:variant>
      <vt:variant>
        <vt:i4>1048655</vt:i4>
      </vt:variant>
      <vt:variant>
        <vt:i4>24</vt:i4>
      </vt:variant>
      <vt:variant>
        <vt:i4>0</vt:i4>
      </vt:variant>
      <vt:variant>
        <vt:i4>5</vt:i4>
      </vt:variant>
      <vt:variant>
        <vt:lpwstr>http://www.webopedia.com/TERM/g/gateway.html</vt:lpwstr>
      </vt:variant>
      <vt:variant>
        <vt:lpwstr/>
      </vt:variant>
      <vt:variant>
        <vt:i4>6291508</vt:i4>
      </vt:variant>
      <vt:variant>
        <vt:i4>21</vt:i4>
      </vt:variant>
      <vt:variant>
        <vt:i4>0</vt:i4>
      </vt:variant>
      <vt:variant>
        <vt:i4>5</vt:i4>
      </vt:variant>
      <vt:variant>
        <vt:lpwstr>http://en.wikipedia.org/wiki/Light</vt:lpwstr>
      </vt:variant>
      <vt:variant>
        <vt:lpwstr/>
      </vt:variant>
      <vt:variant>
        <vt:i4>1114239</vt:i4>
      </vt:variant>
      <vt:variant>
        <vt:i4>18</vt:i4>
      </vt:variant>
      <vt:variant>
        <vt:i4>0</vt:i4>
      </vt:variant>
      <vt:variant>
        <vt:i4>5</vt:i4>
      </vt:variant>
      <vt:variant>
        <vt:lpwstr>http://en.wikipedia.org/wiki/Fiber_optics</vt:lpwstr>
      </vt:variant>
      <vt:variant>
        <vt:lpwstr/>
      </vt:variant>
      <vt:variant>
        <vt:i4>131144</vt:i4>
      </vt:variant>
      <vt:variant>
        <vt:i4>15</vt:i4>
      </vt:variant>
      <vt:variant>
        <vt:i4>0</vt:i4>
      </vt:variant>
      <vt:variant>
        <vt:i4>5</vt:i4>
      </vt:variant>
      <vt:variant>
        <vt:lpwstr>http://en.wikipedia.org/wiki/Electric</vt:lpwstr>
      </vt:variant>
      <vt:variant>
        <vt:lpwstr/>
      </vt:variant>
      <vt:variant>
        <vt:i4>1704028</vt:i4>
      </vt:variant>
      <vt:variant>
        <vt:i4>12</vt:i4>
      </vt:variant>
      <vt:variant>
        <vt:i4>0</vt:i4>
      </vt:variant>
      <vt:variant>
        <vt:i4>5</vt:i4>
      </vt:variant>
      <vt:variant>
        <vt:lpwstr>http://en.wikipedia.org/wiki/Wire</vt:lpwstr>
      </vt:variant>
      <vt:variant>
        <vt:lpwstr/>
      </vt:variant>
      <vt:variant>
        <vt:i4>6881322</vt:i4>
      </vt:variant>
      <vt:variant>
        <vt:i4>9</vt:i4>
      </vt:variant>
      <vt:variant>
        <vt:i4>0</vt:i4>
      </vt:variant>
      <vt:variant>
        <vt:i4>5</vt:i4>
      </vt:variant>
      <vt:variant>
        <vt:lpwstr>http://en.wikipedia.org/wiki/Copper</vt:lpwstr>
      </vt:variant>
      <vt:variant>
        <vt:lpwstr/>
      </vt:variant>
      <vt:variant>
        <vt:i4>131146</vt:i4>
      </vt:variant>
      <vt:variant>
        <vt:i4>6</vt:i4>
      </vt:variant>
      <vt:variant>
        <vt:i4>0</vt:i4>
      </vt:variant>
      <vt:variant>
        <vt:i4>5</vt:i4>
      </vt:variant>
      <vt:variant>
        <vt:lpwstr>http://en.wikipedia.org/wiki/Attenuation</vt:lpwstr>
      </vt:variant>
      <vt:variant>
        <vt:lpwstr/>
      </vt:variant>
      <vt:variant>
        <vt:i4>4521992</vt:i4>
      </vt:variant>
      <vt:variant>
        <vt:i4>3</vt:i4>
      </vt:variant>
      <vt:variant>
        <vt:i4>0</vt:i4>
      </vt:variant>
      <vt:variant>
        <vt:i4>5</vt:i4>
      </vt:variant>
      <vt:variant>
        <vt:lpwstr>http://en.wikipedia.org/wiki/Submarine_communications_cable</vt:lpwstr>
      </vt:variant>
      <vt:variant>
        <vt:lpwstr/>
      </vt:variant>
      <vt:variant>
        <vt:i4>7929966</vt:i4>
      </vt:variant>
      <vt:variant>
        <vt:i4>0</vt:i4>
      </vt:variant>
      <vt:variant>
        <vt:i4>0</vt:i4>
      </vt:variant>
      <vt:variant>
        <vt:i4>5</vt:i4>
      </vt:variant>
      <vt:variant>
        <vt:lpwstr>http://en.wikipedia.org/wiki/L-carrier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16</dc:title>
  <dc:creator>MaxZine</dc:creator>
  <cp:lastModifiedBy>NHBOE</cp:lastModifiedBy>
  <cp:revision>3</cp:revision>
  <cp:lastPrinted>2007-08-02T20:15:00Z</cp:lastPrinted>
  <dcterms:created xsi:type="dcterms:W3CDTF">2014-05-30T11:18:00Z</dcterms:created>
  <dcterms:modified xsi:type="dcterms:W3CDTF">2014-05-30T11:24:00Z</dcterms:modified>
</cp:coreProperties>
</file>